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1</w:t>
      </w:r>
      <w:r w:rsidR="00E05F41">
        <w:rPr>
          <w:rFonts w:ascii="Times New Roman" w:hAnsi="Times New Roman" w:cs="Times New Roman"/>
          <w:sz w:val="24"/>
        </w:rPr>
        <w:t>7</w:t>
      </w:r>
      <w:r w:rsidR="001E7C15" w:rsidRPr="001E7C15">
        <w:rPr>
          <w:rFonts w:ascii="Times New Roman" w:hAnsi="Times New Roman" w:cs="Times New Roman"/>
          <w:sz w:val="24"/>
        </w:rPr>
        <w:t>/23 от 27.0</w:t>
      </w:r>
      <w:r w:rsidR="00E05F41">
        <w:rPr>
          <w:rFonts w:ascii="Times New Roman" w:hAnsi="Times New Roman" w:cs="Times New Roman"/>
          <w:sz w:val="24"/>
        </w:rPr>
        <w:t>3</w:t>
      </w:r>
      <w:r w:rsidR="001E7C15" w:rsidRPr="001E7C15">
        <w:rPr>
          <w:rFonts w:ascii="Times New Roman" w:hAnsi="Times New Roman" w:cs="Times New Roman"/>
          <w:sz w:val="24"/>
        </w:rPr>
        <w:t>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F82217" w:rsidRPr="00B836C0" w:rsidRDefault="00F82217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3C7" w:rsidRDefault="00F133C7" w:rsidP="00F133C7">
      <w:pPr>
        <w:pStyle w:val="175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Раздел 1. Реализация / актуализация СЭМД</w:t>
      </w:r>
    </w:p>
    <w:p w:rsidR="00F133C7" w:rsidRDefault="00F133C7" w:rsidP="00F1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3C7" w:rsidRPr="007C4BEE" w:rsidRDefault="00F133C7" w:rsidP="00F133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FF6" w:rsidRDefault="00FC6FF6" w:rsidP="00FC6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D6CC0">
        <w:rPr>
          <w:rFonts w:ascii="Times New Roman" w:eastAsia="Times New Roman" w:hAnsi="Times New Roman" w:cs="Times New Roman"/>
          <w:sz w:val="28"/>
          <w:szCs w:val="28"/>
        </w:rPr>
        <w:t>Статистика сообщений РЭМД</w:t>
      </w: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D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E30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1E8D" w:rsidRPr="0078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786D51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1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ие Системы  в части функционала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EndPr/>
      <w:sdtContent>
        <w:p w:rsidR="004847B3" w:rsidRPr="004847B3" w:rsidRDefault="003F505F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4847B3">
            <w:rPr>
              <w:rFonts w:ascii="Times New Roman" w:hAnsi="Times New Roman" w:cs="Times New Roman"/>
            </w:rPr>
            <w:fldChar w:fldCharType="begin"/>
          </w:r>
          <w:r w:rsidR="005312B5" w:rsidRPr="004847B3">
            <w:rPr>
              <w:rFonts w:ascii="Times New Roman" w:hAnsi="Times New Roman" w:cs="Times New Roman"/>
            </w:rPr>
            <w:instrText xml:space="preserve"> TOC \h \u \z </w:instrText>
          </w:r>
          <w:r w:rsidRPr="004847B3">
            <w:rPr>
              <w:rFonts w:ascii="Times New Roman" w:hAnsi="Times New Roman" w:cs="Times New Roman"/>
            </w:rPr>
            <w:fldChar w:fldCharType="separate"/>
          </w:r>
          <w:hyperlink w:anchor="_Toc128570944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_Toc128570944 \h </w:instrTex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47B3" w:rsidRPr="004847B3" w:rsidRDefault="00DE0334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70945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_Toc128570945 \h </w:instrTex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4847B3" w:rsidRDefault="003F505F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4847B3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36C0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/23 от 27.0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  года на выполнение работ по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Системы и проведение испытаний», Этап № 2 «Развит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Системы  в части функционала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первой группы задач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FC6FF6" w:rsidRDefault="00FC6FF6" w:rsidP="00241ED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рамках задачи доработан отчет «Статистика сообщений РЭМД». Необходимо войти в центральную БД с правами администратора (полные права) / МИАЦ ЦБД: подсистема «Главное» - «Дополнительные отчеты» - «Статистика сообщений РЭМД» - «Выполнить». В результате откроется форма отчета</w:t>
      </w:r>
      <w:r w:rsidR="00DE0334">
        <w:rPr>
          <w:rFonts w:ascii="Times New Roman" w:hAnsi="Times New Roman" w:cs="Times New Roman"/>
          <w:sz w:val="24"/>
          <w:szCs w:val="24"/>
        </w:rPr>
        <w:t>.</w:t>
      </w:r>
    </w:p>
    <w:p w:rsidR="00FC6FF6" w:rsidRPr="004E30D3" w:rsidRDefault="00FC6FF6" w:rsidP="00241ED7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Во вкладке «</w:t>
      </w:r>
      <w:r w:rsidR="004E30D3" w:rsidRPr="004E30D3">
        <w:rPr>
          <w:rFonts w:ascii="Times New Roman" w:hAnsi="Times New Roman" w:cs="Times New Roman"/>
          <w:sz w:val="24"/>
          <w:szCs w:val="24"/>
        </w:rPr>
        <w:t>Статистика СЭМД по МО</w:t>
      </w:r>
      <w:r>
        <w:rPr>
          <w:rFonts w:ascii="Times New Roman" w:hAnsi="Times New Roman" w:cs="Times New Roman"/>
          <w:sz w:val="24"/>
          <w:szCs w:val="24"/>
        </w:rPr>
        <w:t xml:space="preserve">» нужно установить </w:t>
      </w:r>
      <w:r w:rsidR="00DE0334">
        <w:rPr>
          <w:rFonts w:ascii="Times New Roman" w:hAnsi="Times New Roman" w:cs="Times New Roman"/>
          <w:sz w:val="24"/>
          <w:szCs w:val="24"/>
        </w:rPr>
        <w:t>отборы и</w:t>
      </w:r>
      <w:r>
        <w:rPr>
          <w:rFonts w:ascii="Times New Roman" w:hAnsi="Times New Roman" w:cs="Times New Roman"/>
          <w:sz w:val="24"/>
          <w:szCs w:val="24"/>
        </w:rPr>
        <w:t xml:space="preserve"> нажать «Сформировать». Итог – заполненная данными табличная часть отчета с детализацией </w:t>
      </w:r>
    </w:p>
    <w:p w:rsidR="00FC6FF6" w:rsidRDefault="004E30D3" w:rsidP="00FC6F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Заполнение ТЧ отчета на вкладке </w:t>
      </w:r>
      <w:r w:rsidR="00FC6FF6">
        <w:rPr>
          <w:rFonts w:ascii="Times New Roman" w:hAnsi="Times New Roman" w:cs="Times New Roman"/>
          <w:sz w:val="24"/>
          <w:szCs w:val="24"/>
        </w:rPr>
        <w:t>«</w:t>
      </w:r>
      <w:r w:rsidRPr="004E30D3">
        <w:rPr>
          <w:rFonts w:ascii="Times New Roman" w:hAnsi="Times New Roman" w:cs="Times New Roman"/>
          <w:sz w:val="24"/>
          <w:szCs w:val="24"/>
        </w:rPr>
        <w:t>Статистика СЭМД по ТВСП</w:t>
      </w:r>
      <w:r w:rsidR="00FC6FF6">
        <w:rPr>
          <w:rFonts w:ascii="Times New Roman" w:hAnsi="Times New Roman" w:cs="Times New Roman"/>
          <w:sz w:val="24"/>
          <w:szCs w:val="24"/>
        </w:rPr>
        <w:t>» - аналогично</w:t>
      </w:r>
      <w:r>
        <w:rPr>
          <w:rFonts w:ascii="Times New Roman" w:hAnsi="Times New Roman" w:cs="Times New Roman"/>
          <w:sz w:val="24"/>
          <w:szCs w:val="24"/>
        </w:rPr>
        <w:t xml:space="preserve"> вкладке «</w:t>
      </w:r>
      <w:r w:rsidRPr="004E30D3">
        <w:rPr>
          <w:rFonts w:ascii="Times New Roman" w:hAnsi="Times New Roman" w:cs="Times New Roman"/>
          <w:sz w:val="24"/>
          <w:szCs w:val="24"/>
        </w:rPr>
        <w:t>Статистика СЭМД по МО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34C73" w:rsidRDefault="00FC6FF6" w:rsidP="0024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формирования </w:t>
      </w:r>
      <w:r w:rsidR="004E30D3">
        <w:rPr>
          <w:rFonts w:ascii="Times New Roman" w:hAnsi="Times New Roman" w:cs="Times New Roman"/>
          <w:sz w:val="24"/>
          <w:szCs w:val="24"/>
        </w:rPr>
        <w:t xml:space="preserve">отчета на </w:t>
      </w:r>
      <w:r w:rsidR="00DE0334">
        <w:rPr>
          <w:rFonts w:ascii="Times New Roman" w:hAnsi="Times New Roman" w:cs="Times New Roman"/>
          <w:sz w:val="24"/>
          <w:szCs w:val="24"/>
        </w:rPr>
        <w:t>вкладке «</w:t>
      </w:r>
      <w:r w:rsidR="004E30D3" w:rsidRPr="004E30D3">
        <w:rPr>
          <w:rFonts w:ascii="Times New Roman" w:hAnsi="Times New Roman" w:cs="Times New Roman"/>
          <w:sz w:val="24"/>
          <w:szCs w:val="24"/>
        </w:rPr>
        <w:t>Статистика СЭМД по ошибкам</w:t>
      </w:r>
      <w:r w:rsidR="004E30D3">
        <w:rPr>
          <w:rFonts w:ascii="Times New Roman" w:hAnsi="Times New Roman" w:cs="Times New Roman"/>
          <w:sz w:val="24"/>
          <w:szCs w:val="24"/>
        </w:rPr>
        <w:t>» нужно установить отборы</w:t>
      </w:r>
      <w:r w:rsidR="00DE0334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Итог – заполненная данными табличная часть отчета с детализацией по </w:t>
      </w:r>
      <w:r w:rsidR="004E30D3">
        <w:rPr>
          <w:rFonts w:ascii="Times New Roman" w:hAnsi="Times New Roman" w:cs="Times New Roman"/>
          <w:sz w:val="24"/>
          <w:szCs w:val="24"/>
        </w:rPr>
        <w:t xml:space="preserve">МО и ошибкам </w:t>
      </w:r>
      <w:r w:rsidR="0024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73" w:rsidRDefault="00F34C73" w:rsidP="001535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4C73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5D" w:rsidRDefault="00EA295D" w:rsidP="00923678">
      <w:pPr>
        <w:spacing w:line="240" w:lineRule="auto"/>
      </w:pPr>
      <w:r>
        <w:separator/>
      </w:r>
    </w:p>
  </w:endnote>
  <w:endnote w:type="continuationSeparator" w:id="0">
    <w:p w:rsidR="00EA295D" w:rsidRDefault="00EA295D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30D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5D" w:rsidRDefault="00EA295D" w:rsidP="00923678">
      <w:pPr>
        <w:spacing w:line="240" w:lineRule="auto"/>
      </w:pPr>
      <w:r>
        <w:separator/>
      </w:r>
    </w:p>
  </w:footnote>
  <w:footnote w:type="continuationSeparator" w:id="0">
    <w:p w:rsidR="00EA295D" w:rsidRDefault="00EA295D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DF1"/>
    <w:multiLevelType w:val="hybridMultilevel"/>
    <w:tmpl w:val="8B24788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882528"/>
    <w:multiLevelType w:val="hybridMultilevel"/>
    <w:tmpl w:val="4BB25E4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D0162"/>
    <w:multiLevelType w:val="hybridMultilevel"/>
    <w:tmpl w:val="7E54EE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E9B7FE7"/>
    <w:multiLevelType w:val="hybridMultilevel"/>
    <w:tmpl w:val="3DDA46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CEF"/>
    <w:multiLevelType w:val="hybridMultilevel"/>
    <w:tmpl w:val="89AE738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359C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12CEA"/>
    <w:rsid w:val="002300D7"/>
    <w:rsid w:val="0023396F"/>
    <w:rsid w:val="00235292"/>
    <w:rsid w:val="00236B85"/>
    <w:rsid w:val="00241ED7"/>
    <w:rsid w:val="002432C7"/>
    <w:rsid w:val="002650CA"/>
    <w:rsid w:val="00265D89"/>
    <w:rsid w:val="00275065"/>
    <w:rsid w:val="0027560A"/>
    <w:rsid w:val="0027660A"/>
    <w:rsid w:val="00285669"/>
    <w:rsid w:val="0028613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029F"/>
    <w:rsid w:val="003239C4"/>
    <w:rsid w:val="003315DE"/>
    <w:rsid w:val="00332AB0"/>
    <w:rsid w:val="003350AD"/>
    <w:rsid w:val="00341104"/>
    <w:rsid w:val="00342828"/>
    <w:rsid w:val="003432E2"/>
    <w:rsid w:val="00350B9B"/>
    <w:rsid w:val="00371578"/>
    <w:rsid w:val="00377B42"/>
    <w:rsid w:val="00383D31"/>
    <w:rsid w:val="003869A1"/>
    <w:rsid w:val="00394048"/>
    <w:rsid w:val="00395F7C"/>
    <w:rsid w:val="003A001B"/>
    <w:rsid w:val="003A1C64"/>
    <w:rsid w:val="003A2C0D"/>
    <w:rsid w:val="003A6DC9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A68D6"/>
    <w:rsid w:val="004B491E"/>
    <w:rsid w:val="004B5FDE"/>
    <w:rsid w:val="004B65DB"/>
    <w:rsid w:val="004D61B8"/>
    <w:rsid w:val="004E30D3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35FBC"/>
    <w:rsid w:val="00641C2A"/>
    <w:rsid w:val="006504F2"/>
    <w:rsid w:val="00655934"/>
    <w:rsid w:val="00671E8D"/>
    <w:rsid w:val="00673308"/>
    <w:rsid w:val="006774F7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B2722"/>
    <w:rsid w:val="006C19E4"/>
    <w:rsid w:val="006C6451"/>
    <w:rsid w:val="006C7861"/>
    <w:rsid w:val="006D2474"/>
    <w:rsid w:val="006D35EE"/>
    <w:rsid w:val="006E1073"/>
    <w:rsid w:val="006F2ABE"/>
    <w:rsid w:val="006F37EB"/>
    <w:rsid w:val="006F398A"/>
    <w:rsid w:val="006F47F3"/>
    <w:rsid w:val="006F56D5"/>
    <w:rsid w:val="00702A13"/>
    <w:rsid w:val="007251A5"/>
    <w:rsid w:val="007402ED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6D51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E38F8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5BF7"/>
    <w:rsid w:val="0086643F"/>
    <w:rsid w:val="0087315C"/>
    <w:rsid w:val="008806C0"/>
    <w:rsid w:val="00887B20"/>
    <w:rsid w:val="00887E5C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D6A12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2582"/>
    <w:rsid w:val="009F626C"/>
    <w:rsid w:val="00A021AE"/>
    <w:rsid w:val="00A031D7"/>
    <w:rsid w:val="00A06CF2"/>
    <w:rsid w:val="00A12808"/>
    <w:rsid w:val="00A14E1C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61086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D7E18"/>
    <w:rsid w:val="00CE1F30"/>
    <w:rsid w:val="00CE71A8"/>
    <w:rsid w:val="00CF0C59"/>
    <w:rsid w:val="00CF0C5E"/>
    <w:rsid w:val="00CF2775"/>
    <w:rsid w:val="00D03BFC"/>
    <w:rsid w:val="00D0464B"/>
    <w:rsid w:val="00D143F1"/>
    <w:rsid w:val="00D3347D"/>
    <w:rsid w:val="00D35054"/>
    <w:rsid w:val="00D355F7"/>
    <w:rsid w:val="00D409BE"/>
    <w:rsid w:val="00D438AB"/>
    <w:rsid w:val="00D46E49"/>
    <w:rsid w:val="00D47957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B1DA9"/>
    <w:rsid w:val="00DC26C1"/>
    <w:rsid w:val="00DE0334"/>
    <w:rsid w:val="00DE13EF"/>
    <w:rsid w:val="00DE5F0F"/>
    <w:rsid w:val="00DF4DB9"/>
    <w:rsid w:val="00E0589E"/>
    <w:rsid w:val="00E05F41"/>
    <w:rsid w:val="00E06303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881"/>
    <w:rsid w:val="00E81C5C"/>
    <w:rsid w:val="00E81CB7"/>
    <w:rsid w:val="00E865D9"/>
    <w:rsid w:val="00EA295D"/>
    <w:rsid w:val="00EA465F"/>
    <w:rsid w:val="00EA5176"/>
    <w:rsid w:val="00EB0C3C"/>
    <w:rsid w:val="00EB18A8"/>
    <w:rsid w:val="00EB7193"/>
    <w:rsid w:val="00EC3804"/>
    <w:rsid w:val="00EC453C"/>
    <w:rsid w:val="00ED4C14"/>
    <w:rsid w:val="00EF0112"/>
    <w:rsid w:val="00EF1672"/>
    <w:rsid w:val="00EF39D2"/>
    <w:rsid w:val="00EF6FAF"/>
    <w:rsid w:val="00EF724F"/>
    <w:rsid w:val="00EF7D4C"/>
    <w:rsid w:val="00F11D10"/>
    <w:rsid w:val="00F133C7"/>
    <w:rsid w:val="00F141F4"/>
    <w:rsid w:val="00F16A3E"/>
    <w:rsid w:val="00F17BCE"/>
    <w:rsid w:val="00F34C73"/>
    <w:rsid w:val="00F40515"/>
    <w:rsid w:val="00F7013A"/>
    <w:rsid w:val="00F71B18"/>
    <w:rsid w:val="00F72EDE"/>
    <w:rsid w:val="00F73A57"/>
    <w:rsid w:val="00F7514F"/>
    <w:rsid w:val="00F82217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C6FF6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1C12"/>
  <w15:docId w15:val="{AE79A0BF-E82C-4866-9C10-7EA49B2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F1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D1A5-5E88-493F-B343-AB5CFA81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2023-07-06T06:24:00Z</dcterms:created>
  <dcterms:modified xsi:type="dcterms:W3CDTF">2023-08-22T11:00:00Z</dcterms:modified>
</cp:coreProperties>
</file>