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4025C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5C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4025C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5C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4025C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 xml:space="preserve">  </w:t>
      </w:r>
      <w:r w:rsidR="00C807B3" w:rsidRPr="004025C0">
        <w:rPr>
          <w:rFonts w:ascii="Times New Roman" w:hAnsi="Times New Roman" w:cs="Times New Roman"/>
          <w:sz w:val="24"/>
          <w:szCs w:val="24"/>
        </w:rPr>
        <w:t>Контракт №</w:t>
      </w:r>
      <w:r w:rsidRPr="004025C0"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4025C0">
        <w:rPr>
          <w:rFonts w:ascii="Times New Roman" w:hAnsi="Times New Roman" w:cs="Times New Roman"/>
          <w:sz w:val="24"/>
          <w:szCs w:val="24"/>
        </w:rPr>
        <w:t>/23 от 27.0</w:t>
      </w:r>
      <w:r w:rsidRPr="004025C0">
        <w:rPr>
          <w:rFonts w:ascii="Times New Roman" w:hAnsi="Times New Roman" w:cs="Times New Roman"/>
          <w:sz w:val="24"/>
          <w:szCs w:val="24"/>
        </w:rPr>
        <w:t>3</w:t>
      </w:r>
      <w:r w:rsidR="00D12D00" w:rsidRPr="004025C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4025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4025C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4025C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4025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4025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4025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4025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4025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4025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4025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025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4025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4025C0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C0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4025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4025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4025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25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4025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225" w:rsidRPr="004025C0" w:rsidRDefault="00177225" w:rsidP="001772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C0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 поликлинического звена</w:t>
      </w:r>
    </w:p>
    <w:p w:rsidR="00177225" w:rsidRPr="004025C0" w:rsidRDefault="00177225" w:rsidP="001772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7225" w:rsidRPr="004025C0" w:rsidRDefault="00177225" w:rsidP="001772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5C0">
        <w:rPr>
          <w:rFonts w:ascii="Times New Roman" w:eastAsia="Times New Roman" w:hAnsi="Times New Roman" w:cs="Times New Roman"/>
          <w:sz w:val="28"/>
          <w:szCs w:val="28"/>
        </w:rPr>
        <w:t>Задача: 4.1.21 ШМД «Протокол доврачебного офтальмологического приема»</w:t>
      </w:r>
    </w:p>
    <w:p w:rsidR="00177225" w:rsidRPr="004025C0" w:rsidRDefault="00177225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CC0" w:rsidRPr="004025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5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2832" w:rsidRPr="004025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807B3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A1CC0" w:rsidRPr="004025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2A55EF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4025C0">
        <w:rPr>
          <w:rFonts w:ascii="Times New Roman" w:eastAsia="Times New Roman" w:hAnsi="Times New Roman" w:cs="Times New Roman"/>
        </w:rPr>
        <w:t xml:space="preserve"> </w:t>
      </w: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25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4025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4025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4025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4025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4025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4025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4025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4025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4025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4025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5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5C0">
        <w:rPr>
          <w:rFonts w:ascii="Times New Roman" w:eastAsia="Times New Roman" w:hAnsi="Times New Roman" w:cs="Times New Roman"/>
        </w:rPr>
        <w:t xml:space="preserve"> </w:t>
      </w:r>
      <w:r w:rsidRPr="004025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4025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5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4025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4025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4025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4025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4025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4025C0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4025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4025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4025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4025C0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C0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4025C0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 w:rsidRPr="004025C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 w:rsidRPr="004025C0">
              <w:rPr>
                <w:rFonts w:ascii="Times New Roman" w:hAnsi="Times New Roman" w:cs="Times New Roman"/>
                <w:sz w:val="16"/>
                <w:szCs w:val="16"/>
              </w:rPr>
              <w:t xml:space="preserve">/23 от </w:t>
            </w:r>
            <w:r w:rsidR="00B835E1" w:rsidRPr="004025C0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 w:rsidRPr="004025C0">
              <w:rPr>
                <w:rFonts w:ascii="Times New Roman" w:hAnsi="Times New Roman" w:cs="Times New Roman"/>
                <w:sz w:val="16"/>
                <w:szCs w:val="16"/>
              </w:rPr>
              <w:t>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первой группы задач.</w:t>
            </w:r>
          </w:p>
        </w:tc>
      </w:tr>
    </w:tbl>
    <w:p w:rsidR="00B836C0" w:rsidRPr="004025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1" w:name="_Toc98836829"/>
      <w:r w:rsidRPr="004025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1"/>
    </w:p>
    <w:p w:rsidR="00177225" w:rsidRPr="004025C0" w:rsidRDefault="00B836C0" w:rsidP="00177225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4025C0">
        <w:rPr>
          <w:rFonts w:ascii="Times New Roman" w:hAnsi="Times New Roman" w:cs="Times New Roman"/>
        </w:rPr>
        <w:tab/>
      </w:r>
      <w:r w:rsidRPr="004025C0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4025C0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4025C0">
        <w:rPr>
          <w:rFonts w:ascii="Times New Roman" w:hAnsi="Times New Roman" w:cs="Times New Roman"/>
          <w:sz w:val="24"/>
          <w:szCs w:val="24"/>
        </w:rPr>
        <w:t>/23 от 27.</w:t>
      </w:r>
      <w:r w:rsidR="00B835E1" w:rsidRPr="004025C0">
        <w:rPr>
          <w:rFonts w:ascii="Times New Roman" w:hAnsi="Times New Roman" w:cs="Times New Roman"/>
          <w:sz w:val="24"/>
          <w:szCs w:val="24"/>
        </w:rPr>
        <w:t>03</w:t>
      </w:r>
      <w:r w:rsidR="00D12D00" w:rsidRPr="004025C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4025C0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4025C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4025C0">
        <w:rPr>
          <w:rFonts w:ascii="Times New Roman" w:hAnsi="Times New Roman" w:cs="Times New Roman"/>
          <w:sz w:val="24"/>
          <w:szCs w:val="24"/>
        </w:rPr>
        <w:t>,</w:t>
      </w:r>
      <w:r w:rsidRPr="004025C0">
        <w:rPr>
          <w:rFonts w:ascii="Times New Roman" w:hAnsi="Times New Roman" w:cs="Times New Roman"/>
          <w:sz w:val="24"/>
          <w:szCs w:val="24"/>
        </w:rPr>
        <w:t xml:space="preserve"> </w:t>
      </w:r>
      <w:r w:rsidR="00C80F43" w:rsidRPr="004025C0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 w:rsidRPr="004025C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4025C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4025C0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4025C0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 w:rsidRPr="004025C0">
        <w:rPr>
          <w:rFonts w:ascii="Times New Roman" w:hAnsi="Times New Roman" w:cs="Times New Roman"/>
          <w:sz w:val="24"/>
          <w:szCs w:val="24"/>
        </w:rPr>
        <w:t>2</w:t>
      </w:r>
      <w:r w:rsidRPr="004025C0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4025C0">
        <w:rPr>
          <w:rFonts w:ascii="Times New Roman" w:hAnsi="Times New Roman" w:cs="Times New Roman"/>
          <w:sz w:val="24"/>
          <w:szCs w:val="24"/>
        </w:rPr>
        <w:t>«</w:t>
      </w:r>
      <w:r w:rsidR="00D12D00" w:rsidRPr="004025C0">
        <w:rPr>
          <w:rFonts w:ascii="Times New Roman" w:hAnsi="Times New Roman" w:cs="Times New Roman"/>
          <w:sz w:val="24"/>
          <w:szCs w:val="24"/>
        </w:rPr>
        <w:t xml:space="preserve">Развитие Системы  в части </w:t>
      </w:r>
      <w:r w:rsidR="00177225" w:rsidRPr="004025C0">
        <w:rPr>
          <w:rFonts w:ascii="Times New Roman" w:hAnsi="Times New Roman" w:cs="Times New Roman"/>
          <w:sz w:val="24"/>
          <w:szCs w:val="24"/>
        </w:rPr>
        <w:t>функционала первой группы задач, Приложения № 3 «Требования первой группы задач развития информационной системы управления ресурсами медицинских организаций Тюменской области». Задание на доработку системы № МИС-Р-1185</w:t>
      </w:r>
      <w:r w:rsidR="00C807B3">
        <w:rPr>
          <w:rFonts w:ascii="Times New Roman" w:hAnsi="Times New Roman" w:cs="Times New Roman"/>
          <w:sz w:val="24"/>
          <w:szCs w:val="24"/>
        </w:rPr>
        <w:t>.</w:t>
      </w:r>
    </w:p>
    <w:p w:rsidR="00B836C0" w:rsidRPr="004025C0" w:rsidRDefault="00EA465F" w:rsidP="000375DA">
      <w:pPr>
        <w:pStyle w:val="7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Toc98836830"/>
      <w:r w:rsidRPr="004025C0">
        <w:rPr>
          <w:rFonts w:ascii="Times New Roman" w:hAnsi="Times New Roman" w:cs="Times New Roman"/>
          <w:b/>
          <w:sz w:val="28"/>
          <w:szCs w:val="28"/>
        </w:rPr>
        <w:t>2</w:t>
      </w:r>
      <w:r w:rsidRPr="004025C0">
        <w:rPr>
          <w:rFonts w:ascii="Times New Roman" w:hAnsi="Times New Roman" w:cs="Times New Roman"/>
          <w:sz w:val="28"/>
          <w:szCs w:val="28"/>
        </w:rPr>
        <w:t xml:space="preserve"> </w:t>
      </w:r>
      <w:r w:rsidR="00B836C0" w:rsidRPr="004025C0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3"/>
    </w:p>
    <w:p w:rsidR="00B836C0" w:rsidRPr="004025C0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025C0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Pr="004025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3zck877cjeog" w:colFirst="0" w:colLast="0"/>
      <w:bookmarkStart w:id="5" w:name="_Toc98836831"/>
      <w:bookmarkEnd w:id="4"/>
      <w:r w:rsidRPr="004025C0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5"/>
    </w:p>
    <w:p w:rsidR="001B3A63" w:rsidRPr="004025C0" w:rsidRDefault="001B3A63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5C0">
        <w:rPr>
          <w:rFonts w:ascii="Times New Roman" w:hAnsi="Times New Roman" w:cs="Times New Roman"/>
          <w:b/>
          <w:sz w:val="28"/>
          <w:szCs w:val="28"/>
        </w:rPr>
        <w:t>3.1. Доработка ШМД «Протокол доврачебного офтальмологического приема»</w:t>
      </w:r>
    </w:p>
    <w:p w:rsidR="001B3A63" w:rsidRPr="004025C0" w:rsidRDefault="001B3A63" w:rsidP="001B3A63">
      <w:pPr>
        <w:spacing w:line="360" w:lineRule="auto"/>
        <w:ind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 xml:space="preserve">Пользователь с правами врача амбулатории (СМП) в АРМ врача по амбулаторному случаю пациента или под правами врача стационара </w:t>
      </w:r>
      <w:r w:rsidR="00892638" w:rsidRPr="004025C0">
        <w:rPr>
          <w:rFonts w:ascii="Times New Roman" w:hAnsi="Times New Roman" w:cs="Times New Roman"/>
          <w:sz w:val="24"/>
          <w:szCs w:val="24"/>
        </w:rPr>
        <w:t xml:space="preserve">в подсистеме «Отделение» </w:t>
      </w:r>
      <w:r w:rsidRPr="004025C0">
        <w:rPr>
          <w:rFonts w:ascii="Times New Roman" w:hAnsi="Times New Roman" w:cs="Times New Roman"/>
          <w:sz w:val="24"/>
          <w:szCs w:val="24"/>
        </w:rPr>
        <w:t>с помощью команды «Добавить МД» выбирает для заполнения ШМД «</w:t>
      </w:r>
      <w:r w:rsidRPr="004025C0">
        <w:rPr>
          <w:rFonts w:ascii="Times New Roman" w:hAnsi="Times New Roman" w:cs="Times New Roman"/>
          <w:color w:val="000000"/>
          <w:sz w:val="24"/>
          <w:szCs w:val="24"/>
        </w:rPr>
        <w:t>Протокол доврачебного офтальмологического приема» (рис.1):</w:t>
      </w:r>
    </w:p>
    <w:p w:rsidR="00CF0613" w:rsidRPr="004025C0" w:rsidRDefault="00CF0613" w:rsidP="00CF0613">
      <w:pPr>
        <w:pStyle w:val="12"/>
        <w:jc w:val="center"/>
        <w:rPr>
          <w:rFonts w:ascii="Times New Roman" w:hAnsi="Times New Roman" w:cs="Times New Roman"/>
        </w:rPr>
      </w:pPr>
      <w:r w:rsidRPr="004025C0">
        <w:rPr>
          <w:rFonts w:ascii="Times New Roman" w:hAnsi="Times New Roman" w:cs="Times New Roman"/>
          <w:noProof/>
          <w:szCs w:val="24"/>
          <w:bdr w:val="single" w:sz="4" w:space="0" w:color="auto"/>
        </w:rPr>
        <w:drawing>
          <wp:inline distT="0" distB="0" distL="0" distR="0">
            <wp:extent cx="4219962" cy="811033"/>
            <wp:effectExtent l="19050" t="19050" r="9525" b="273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81144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63" w:rsidRPr="004025C0" w:rsidRDefault="001B3A63" w:rsidP="00CF0613">
      <w:pPr>
        <w:spacing w:line="360" w:lineRule="auto"/>
        <w:ind w:firstLine="709"/>
        <w:jc w:val="center"/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</w:pP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Рисунок 1. Форма выбора ШМД</w:t>
      </w:r>
    </w:p>
    <w:p w:rsidR="00C7200A" w:rsidRPr="004025C0" w:rsidRDefault="00892638" w:rsidP="0089263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>В новой форме ШМД оптимизировано размещение полей</w:t>
      </w:r>
      <w:r w:rsidR="00C7200A" w:rsidRPr="004025C0">
        <w:rPr>
          <w:rFonts w:ascii="Times New Roman" w:hAnsi="Times New Roman" w:cs="Times New Roman"/>
          <w:sz w:val="24"/>
          <w:szCs w:val="24"/>
        </w:rPr>
        <w:t xml:space="preserve"> для работы на планшете (рис.2):</w:t>
      </w:r>
    </w:p>
    <w:p w:rsidR="00C7200A" w:rsidRPr="004025C0" w:rsidRDefault="00C7200A" w:rsidP="00C7200A">
      <w:pPr>
        <w:pStyle w:val="12"/>
        <w:jc w:val="center"/>
        <w:rPr>
          <w:rFonts w:ascii="Times New Roman" w:hAnsi="Times New Roman" w:cs="Times New Roman"/>
        </w:rPr>
      </w:pPr>
      <w:r w:rsidRPr="004025C0"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5762625" cy="2188724"/>
            <wp:effectExtent l="19050" t="19050" r="9525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0" cy="21949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0A" w:rsidRPr="004025C0" w:rsidRDefault="00C7200A" w:rsidP="00C7200A">
      <w:pPr>
        <w:spacing w:line="360" w:lineRule="auto"/>
        <w:ind w:firstLine="709"/>
        <w:jc w:val="center"/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</w:pP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Рисунок 2. Размещение полей с показателями ШМД «Протокол доврачебного офтальмологического приема»</w:t>
      </w:r>
    </w:p>
    <w:p w:rsidR="00892638" w:rsidRPr="004025C0" w:rsidRDefault="00C7200A" w:rsidP="00C7200A">
      <w:pPr>
        <w:pStyle w:val="afa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>по сравнению с предыдущей редакцией ШМД (рис.3):</w:t>
      </w:r>
    </w:p>
    <w:p w:rsidR="00C7200A" w:rsidRPr="004025C0" w:rsidRDefault="00C7200A" w:rsidP="004025C0">
      <w:pPr>
        <w:pStyle w:val="afb"/>
        <w:jc w:val="center"/>
        <w:rPr>
          <w:rFonts w:ascii="Times New Roman" w:hAnsi="Times New Roman"/>
        </w:rPr>
      </w:pPr>
      <w:r w:rsidRPr="004025C0">
        <w:rPr>
          <w:rFonts w:ascii="Times New Roman" w:hAnsi="Times New Roman"/>
          <w:noProof/>
          <w:szCs w:val="24"/>
          <w:bdr w:val="single" w:sz="4" w:space="0" w:color="auto"/>
        </w:rPr>
        <w:drawing>
          <wp:inline distT="0" distB="0" distL="0" distR="0">
            <wp:extent cx="5638800" cy="2213439"/>
            <wp:effectExtent l="19050" t="19050" r="19050" b="1587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72" cy="221853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38" w:rsidRPr="004025C0" w:rsidRDefault="00892638" w:rsidP="00892638">
      <w:pPr>
        <w:spacing w:line="360" w:lineRule="auto"/>
        <w:ind w:firstLine="709"/>
        <w:jc w:val="center"/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</w:pP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Рисунок</w:t>
      </w:r>
      <w:r w:rsidR="00C7200A"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 xml:space="preserve"> 3</w:t>
      </w: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 xml:space="preserve">. </w:t>
      </w:r>
      <w:r w:rsidR="00C7200A"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 xml:space="preserve">Размещение полей предыдущей редакции ШМД </w:t>
      </w: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«Протокол доврачебного офтальмологического приема»</w:t>
      </w:r>
    </w:p>
    <w:p w:rsidR="00892638" w:rsidRPr="004025C0" w:rsidRDefault="00892638" w:rsidP="00892638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>В форме ШМД «Протокол доврачебного офтальмологического приема» помимо прочих, заполняем новые поля</w:t>
      </w:r>
      <w:r w:rsidR="001D281C" w:rsidRPr="004025C0">
        <w:rPr>
          <w:rFonts w:ascii="Times New Roman" w:hAnsi="Times New Roman" w:cs="Times New Roman"/>
          <w:sz w:val="24"/>
          <w:szCs w:val="24"/>
        </w:rPr>
        <w:t xml:space="preserve"> «Движение руки»</w:t>
      </w:r>
      <w:r w:rsidR="00931322" w:rsidRPr="004025C0">
        <w:rPr>
          <w:rFonts w:ascii="Times New Roman" w:hAnsi="Times New Roman" w:cs="Times New Roman"/>
          <w:sz w:val="24"/>
          <w:szCs w:val="24"/>
        </w:rPr>
        <w:t xml:space="preserve"> выбором </w:t>
      </w:r>
      <w:r w:rsidR="00335F10" w:rsidRPr="004025C0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931322" w:rsidRPr="004025C0">
        <w:rPr>
          <w:rFonts w:ascii="Times New Roman" w:hAnsi="Times New Roman" w:cs="Times New Roman"/>
          <w:sz w:val="24"/>
          <w:szCs w:val="24"/>
        </w:rPr>
        <w:t>из списка – «определяет» или «не определяет»</w:t>
      </w:r>
      <w:r w:rsidR="001D281C" w:rsidRPr="004025C0">
        <w:rPr>
          <w:rFonts w:ascii="Times New Roman" w:hAnsi="Times New Roman" w:cs="Times New Roman"/>
          <w:sz w:val="24"/>
          <w:szCs w:val="24"/>
        </w:rPr>
        <w:t xml:space="preserve"> во вкладках «Измерение остроты правого и левого глаза» и «Измерение остроты зрения с очками» (рис.</w:t>
      </w:r>
      <w:r w:rsidR="003D65B9" w:rsidRPr="004025C0">
        <w:rPr>
          <w:rFonts w:ascii="Times New Roman" w:hAnsi="Times New Roman" w:cs="Times New Roman"/>
          <w:sz w:val="24"/>
          <w:szCs w:val="24"/>
        </w:rPr>
        <w:t>4</w:t>
      </w:r>
      <w:r w:rsidR="001D281C" w:rsidRPr="004025C0">
        <w:rPr>
          <w:rFonts w:ascii="Times New Roman" w:hAnsi="Times New Roman" w:cs="Times New Roman"/>
          <w:sz w:val="24"/>
          <w:szCs w:val="24"/>
        </w:rPr>
        <w:t>).</w:t>
      </w:r>
    </w:p>
    <w:p w:rsidR="00E332D0" w:rsidRPr="004025C0" w:rsidRDefault="00E332D0" w:rsidP="00E332D0">
      <w:pPr>
        <w:pStyle w:val="afa"/>
        <w:jc w:val="center"/>
        <w:rPr>
          <w:rFonts w:ascii="Times New Roman" w:hAnsi="Times New Roman" w:cs="Times New Roman"/>
          <w:lang w:val="en-US"/>
        </w:rPr>
      </w:pPr>
      <w:r w:rsidRPr="004025C0"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5019675" cy="1967126"/>
            <wp:effectExtent l="19050" t="19050" r="9525" b="146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64" cy="19751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D0" w:rsidRPr="004025C0" w:rsidRDefault="00E332D0" w:rsidP="00E332D0">
      <w:pPr>
        <w:pStyle w:val="afa"/>
        <w:jc w:val="center"/>
        <w:rPr>
          <w:rFonts w:ascii="Times New Roman" w:hAnsi="Times New Roman" w:cs="Times New Roman"/>
          <w:lang w:val="en-US"/>
        </w:rPr>
      </w:pPr>
    </w:p>
    <w:p w:rsidR="00E332D0" w:rsidRPr="004025C0" w:rsidRDefault="00E332D0" w:rsidP="00E332D0">
      <w:pPr>
        <w:pStyle w:val="afa"/>
        <w:jc w:val="center"/>
        <w:rPr>
          <w:rFonts w:ascii="Times New Roman" w:hAnsi="Times New Roman" w:cs="Times New Roman"/>
          <w:lang w:val="en-US"/>
        </w:rPr>
      </w:pPr>
      <w:r w:rsidRPr="004025C0">
        <w:rPr>
          <w:rFonts w:ascii="Times New Roman" w:hAnsi="Times New Roman" w:cs="Times New Roman"/>
          <w:noProof/>
        </w:rPr>
        <w:drawing>
          <wp:inline distT="0" distB="0" distL="0" distR="0">
            <wp:extent cx="4044067" cy="2449002"/>
            <wp:effectExtent l="19050" t="19050" r="13970" b="279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23" cy="245260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B9" w:rsidRPr="004025C0" w:rsidRDefault="003D65B9" w:rsidP="003D65B9">
      <w:pPr>
        <w:spacing w:line="360" w:lineRule="auto"/>
        <w:ind w:firstLine="709"/>
        <w:jc w:val="center"/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</w:pP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 xml:space="preserve">Рисунок 4. Поля «Движение руки» </w:t>
      </w:r>
      <w:r w:rsidR="00C807B3"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в ШМД</w:t>
      </w: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 xml:space="preserve"> «Протокол доврачебного офтальмологического приема»</w:t>
      </w:r>
    </w:p>
    <w:p w:rsidR="00931322" w:rsidRPr="004025C0" w:rsidRDefault="00931322" w:rsidP="009313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>Во вкладке «Поля зрения» существует возможность вложить файл с фото, устанавливаем курсор в поле «График», жмем правой кнопкой мыши- открывается окно выбора файла, выбираем и загружаем файл</w:t>
      </w:r>
      <w:r w:rsidR="005B774E" w:rsidRPr="004025C0">
        <w:rPr>
          <w:rFonts w:ascii="Times New Roman" w:hAnsi="Times New Roman" w:cs="Times New Roman"/>
          <w:sz w:val="24"/>
          <w:szCs w:val="24"/>
        </w:rPr>
        <w:t xml:space="preserve"> (рис.5):</w:t>
      </w:r>
    </w:p>
    <w:p w:rsidR="00931322" w:rsidRPr="004025C0" w:rsidRDefault="00931322" w:rsidP="005B774E">
      <w:pPr>
        <w:pStyle w:val="afa"/>
        <w:jc w:val="center"/>
        <w:rPr>
          <w:rFonts w:ascii="Times New Roman" w:hAnsi="Times New Roman" w:cs="Times New Roman"/>
        </w:rPr>
      </w:pPr>
      <w:r w:rsidRPr="004025C0"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5695950" cy="1877338"/>
            <wp:effectExtent l="19050" t="19050" r="19050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6" cy="188173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4E" w:rsidRPr="004025C0" w:rsidRDefault="005B774E" w:rsidP="005B77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</w:pP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Рисунок 5. Выбор файла во вкладку «Поля зрения» в ШМД «Протокол доврачебного офтальмологического приема»</w:t>
      </w:r>
    </w:p>
    <w:p w:rsidR="005B774E" w:rsidRPr="004025C0" w:rsidRDefault="005B774E" w:rsidP="009313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>Подтверждаем загрузку файла- ОК (рис.6):</w:t>
      </w:r>
    </w:p>
    <w:p w:rsidR="005B774E" w:rsidRPr="004025C0" w:rsidRDefault="005B774E" w:rsidP="005B774E">
      <w:pPr>
        <w:pStyle w:val="afa"/>
        <w:jc w:val="center"/>
        <w:rPr>
          <w:rFonts w:ascii="Times New Roman" w:hAnsi="Times New Roman" w:cs="Times New Roman"/>
        </w:rPr>
      </w:pPr>
      <w:r w:rsidRPr="004025C0"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4545193" cy="2543175"/>
            <wp:effectExtent l="19050" t="19050" r="2730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02" cy="25474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4E" w:rsidRPr="004025C0" w:rsidRDefault="005B774E" w:rsidP="005B77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</w:pP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Рисунок 6. Загрузка файла во вкладку «Поля зрения» в ШМД «Протокол доврачебного офтальмологического приема»</w:t>
      </w:r>
    </w:p>
    <w:p w:rsidR="005B774E" w:rsidRPr="004025C0" w:rsidRDefault="005B774E" w:rsidP="00C807B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 xml:space="preserve">После заполнения формы документа, выполняем команду </w:t>
      </w:r>
      <w:r w:rsidRPr="004025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4905" cy="2781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C0">
        <w:rPr>
          <w:rFonts w:ascii="Times New Roman" w:hAnsi="Times New Roman" w:cs="Times New Roman"/>
          <w:sz w:val="24"/>
          <w:szCs w:val="24"/>
        </w:rPr>
        <w:t>.</w:t>
      </w:r>
    </w:p>
    <w:p w:rsidR="00342832" w:rsidRPr="004025C0" w:rsidRDefault="00342832" w:rsidP="00C807B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25C0">
        <w:rPr>
          <w:rFonts w:ascii="Times New Roman" w:hAnsi="Times New Roman" w:cs="Times New Roman"/>
          <w:sz w:val="24"/>
          <w:szCs w:val="24"/>
        </w:rPr>
        <w:t>В печатную форму Протокола доврачебного офтальмологического приема выводятся новые поля «Движение руки» и загруженные фото полей зрения (рис. 7):</w:t>
      </w:r>
    </w:p>
    <w:p w:rsidR="00342832" w:rsidRDefault="00342832" w:rsidP="00C807B3">
      <w:pPr>
        <w:pStyle w:val="afa"/>
        <w:jc w:val="center"/>
        <w:rPr>
          <w:rFonts w:ascii="Times New Roman" w:hAnsi="Times New Roman" w:cs="Times New Roman"/>
        </w:rPr>
      </w:pPr>
      <w:r w:rsidRPr="004025C0">
        <w:rPr>
          <w:rFonts w:ascii="Times New Roman" w:hAnsi="Times New Roman" w:cs="Times New Roman"/>
          <w:noProof/>
          <w:bdr w:val="single" w:sz="4" w:space="0" w:color="auto"/>
        </w:rPr>
        <w:drawing>
          <wp:inline distT="0" distB="0" distL="0" distR="0">
            <wp:extent cx="4371975" cy="2256993"/>
            <wp:effectExtent l="19050" t="19050" r="9525" b="1016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29" cy="22914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B3" w:rsidRPr="004025C0" w:rsidRDefault="00C807B3" w:rsidP="00C807B3">
      <w:pPr>
        <w:pStyle w:val="afa"/>
        <w:jc w:val="center"/>
        <w:rPr>
          <w:rFonts w:ascii="Times New Roman" w:hAnsi="Times New Roman" w:cs="Times New Roman"/>
        </w:rPr>
      </w:pPr>
    </w:p>
    <w:p w:rsidR="00342832" w:rsidRPr="004025C0" w:rsidRDefault="00342832" w:rsidP="00342832">
      <w:pPr>
        <w:spacing w:line="360" w:lineRule="auto"/>
        <w:ind w:firstLine="709"/>
        <w:jc w:val="center"/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</w:pPr>
      <w:r w:rsidRPr="004025C0">
        <w:rPr>
          <w:rFonts w:ascii="Times New Roman" w:hAnsi="Times New Roman" w:cs="Times New Roman"/>
          <w:i/>
          <w:kern w:val="3"/>
          <w:sz w:val="20"/>
          <w:szCs w:val="20"/>
          <w:lang w:eastAsia="zh-CN"/>
        </w:rPr>
        <w:t>Рисунок 7. Фрагмент печатной формы с новыми полями МД «Протокол доврачебного офтальмологического приема»</w:t>
      </w:r>
    </w:p>
    <w:sectPr w:rsidR="00342832" w:rsidRPr="004025C0" w:rsidSect="00EA465F">
      <w:footerReference w:type="default" r:id="rId17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03" w:rsidRDefault="00BD1003" w:rsidP="00923678">
      <w:pPr>
        <w:spacing w:line="240" w:lineRule="auto"/>
      </w:pPr>
      <w:r>
        <w:separator/>
      </w:r>
    </w:p>
  </w:endnote>
  <w:endnote w:type="continuationSeparator" w:id="0">
    <w:p w:rsidR="00BD1003" w:rsidRDefault="00BD1003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31322" w:rsidRPr="00923678" w:rsidRDefault="007852E6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31322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69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1322" w:rsidRDefault="009313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03" w:rsidRDefault="00BD1003" w:rsidP="00923678">
      <w:pPr>
        <w:spacing w:line="240" w:lineRule="auto"/>
      </w:pPr>
      <w:r>
        <w:separator/>
      </w:r>
    </w:p>
  </w:footnote>
  <w:footnote w:type="continuationSeparator" w:id="0">
    <w:p w:rsidR="00BD1003" w:rsidRDefault="00BD1003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238C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77225"/>
    <w:rsid w:val="001A22BC"/>
    <w:rsid w:val="001A5162"/>
    <w:rsid w:val="001B3A63"/>
    <w:rsid w:val="001C0870"/>
    <w:rsid w:val="001D281C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350AD"/>
    <w:rsid w:val="00335F10"/>
    <w:rsid w:val="00341104"/>
    <w:rsid w:val="00342828"/>
    <w:rsid w:val="00342832"/>
    <w:rsid w:val="003432E2"/>
    <w:rsid w:val="00344E9E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D65B9"/>
    <w:rsid w:val="003E1227"/>
    <w:rsid w:val="003F0D8A"/>
    <w:rsid w:val="004025C0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84655"/>
    <w:rsid w:val="0049481C"/>
    <w:rsid w:val="004B65DB"/>
    <w:rsid w:val="004D61B8"/>
    <w:rsid w:val="004E7F8F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95DEE"/>
    <w:rsid w:val="005A1CC0"/>
    <w:rsid w:val="005A66CD"/>
    <w:rsid w:val="005B2B22"/>
    <w:rsid w:val="005B774E"/>
    <w:rsid w:val="005D2EA0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52E6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53DA6"/>
    <w:rsid w:val="00853EC7"/>
    <w:rsid w:val="00855666"/>
    <w:rsid w:val="00856932"/>
    <w:rsid w:val="0086643F"/>
    <w:rsid w:val="008806C0"/>
    <w:rsid w:val="00892638"/>
    <w:rsid w:val="00896F23"/>
    <w:rsid w:val="008974FE"/>
    <w:rsid w:val="008A0AA7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2"/>
    <w:rsid w:val="0093132C"/>
    <w:rsid w:val="00944664"/>
    <w:rsid w:val="0097287F"/>
    <w:rsid w:val="0097395D"/>
    <w:rsid w:val="0098024C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54399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56B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BD1003"/>
    <w:rsid w:val="00C06C83"/>
    <w:rsid w:val="00C1565A"/>
    <w:rsid w:val="00C36D36"/>
    <w:rsid w:val="00C6514A"/>
    <w:rsid w:val="00C7200A"/>
    <w:rsid w:val="00C807B3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613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14B63"/>
    <w:rsid w:val="00E24FC3"/>
    <w:rsid w:val="00E312E2"/>
    <w:rsid w:val="00E332D0"/>
    <w:rsid w:val="00E3400A"/>
    <w:rsid w:val="00E344A3"/>
    <w:rsid w:val="00E5533A"/>
    <w:rsid w:val="00E65D74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690F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E6A19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1BF3"/>
  <w15:docId w15:val="{C7A38DDB-16A2-45F3-A55E-4BC801D3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afd">
    <w:name w:val="Надпись"/>
    <w:qFormat/>
    <w:rsid w:val="00892638"/>
    <w:pPr>
      <w:spacing w:after="120" w:line="240" w:lineRule="auto"/>
      <w:jc w:val="center"/>
    </w:pPr>
    <w:rPr>
      <w:rFonts w:ascii="Times New Roman" w:eastAsia="Arial" w:hAnsi="Times New Roman" w:cs="Arial"/>
      <w:i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6701-2560-49B3-AE99-E46CC6F8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2023-07-05T12:37:00Z</dcterms:created>
  <dcterms:modified xsi:type="dcterms:W3CDTF">2023-08-22T11:48:00Z</dcterms:modified>
</cp:coreProperties>
</file>