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616" w:rsidRDefault="004C5AD8" w:rsidP="004C5AD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Запись пациента на </w:t>
      </w:r>
      <w:r w:rsidR="00CE18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ж</w:t>
      </w:r>
      <w:r w:rsidRPr="00867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ую</w:t>
      </w:r>
      <w:r w:rsidRPr="008672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очередь</w:t>
      </w:r>
    </w:p>
    <w:p w:rsidR="00CE187E" w:rsidRDefault="00CE187E" w:rsidP="00CE18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87E">
        <w:rPr>
          <w:sz w:val="24"/>
          <w:szCs w:val="24"/>
        </w:rPr>
        <w:t xml:space="preserve">    </w:t>
      </w:r>
      <w:r w:rsidRPr="00CE187E">
        <w:rPr>
          <w:rFonts w:ascii="Times New Roman" w:hAnsi="Times New Roman" w:cs="Times New Roman"/>
          <w:sz w:val="24"/>
          <w:szCs w:val="24"/>
        </w:rPr>
        <w:t xml:space="preserve">Оформление </w:t>
      </w:r>
      <w:r>
        <w:rPr>
          <w:rFonts w:ascii="Times New Roman" w:hAnsi="Times New Roman" w:cs="Times New Roman"/>
          <w:sz w:val="24"/>
          <w:szCs w:val="24"/>
        </w:rPr>
        <w:t>записи на прием</w:t>
      </w:r>
      <w:r w:rsidRPr="00CE187E">
        <w:rPr>
          <w:rFonts w:ascii="Times New Roman" w:hAnsi="Times New Roman" w:cs="Times New Roman"/>
          <w:sz w:val="24"/>
          <w:szCs w:val="24"/>
        </w:rPr>
        <w:t xml:space="preserve"> пациентов сверх записи (живая очередь) производится в подсистеме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E187E">
        <w:rPr>
          <w:rFonts w:ascii="Times New Roman" w:hAnsi="Times New Roman" w:cs="Times New Roman"/>
          <w:sz w:val="24"/>
          <w:szCs w:val="24"/>
        </w:rPr>
        <w:t>Регистратура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E187E">
        <w:rPr>
          <w:rFonts w:ascii="Times New Roman" w:hAnsi="Times New Roman" w:cs="Times New Roman"/>
          <w:sz w:val="24"/>
          <w:szCs w:val="24"/>
        </w:rPr>
        <w:t xml:space="preserve"> с использованием электронной сетки расписания, которая открывается при помощи команды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E187E">
        <w:rPr>
          <w:rFonts w:ascii="Times New Roman" w:hAnsi="Times New Roman" w:cs="Times New Roman"/>
          <w:sz w:val="24"/>
          <w:szCs w:val="24"/>
        </w:rPr>
        <w:t>Сетка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CE187E" w:rsidRDefault="00CE187E" w:rsidP="00CE187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32F5">
        <w:rPr>
          <w:noProof/>
          <w:lang w:eastAsia="ru-RU"/>
        </w:rPr>
        <w:drawing>
          <wp:inline distT="0" distB="0" distL="0" distR="0">
            <wp:extent cx="2810553" cy="1956183"/>
            <wp:effectExtent l="19050" t="19050" r="27940" b="25400"/>
            <wp:docPr id="1" name="Рисунок 1" descr="C:\Users\tatm.TYUMBIT\Desktop\Новая папка (2)\Новая папка (4)\Screenshot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m.TYUMBIT\Desktop\Новая папка (2)\Новая папка (4)\Screenshot_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75" cy="19676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187E" w:rsidRDefault="00CE187E" w:rsidP="00CE18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З</w:t>
      </w:r>
      <w:r w:rsidRPr="00CE187E">
        <w:rPr>
          <w:rFonts w:ascii="Times New Roman" w:hAnsi="Times New Roman" w:cs="Times New Roman"/>
          <w:sz w:val="24"/>
          <w:szCs w:val="24"/>
        </w:rPr>
        <w:t>апись в живую очередь доступна только на текущую дату.</w:t>
      </w:r>
    </w:p>
    <w:p w:rsidR="00CE187E" w:rsidRPr="00CE187E" w:rsidRDefault="00CE187E" w:rsidP="005258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E187E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5E19A0">
        <w:rPr>
          <w:rFonts w:ascii="Times New Roman" w:hAnsi="Times New Roman" w:cs="Times New Roman"/>
          <w:sz w:val="24"/>
          <w:szCs w:val="24"/>
        </w:rPr>
        <w:t xml:space="preserve">сверх </w:t>
      </w:r>
      <w:r w:rsidR="009A290F">
        <w:rPr>
          <w:rFonts w:ascii="Times New Roman" w:hAnsi="Times New Roman" w:cs="Times New Roman"/>
          <w:sz w:val="24"/>
          <w:szCs w:val="24"/>
        </w:rPr>
        <w:t>записи</w:t>
      </w:r>
      <w:r w:rsidRPr="00CE187E">
        <w:rPr>
          <w:rFonts w:ascii="Times New Roman" w:hAnsi="Times New Roman" w:cs="Times New Roman"/>
          <w:sz w:val="24"/>
          <w:szCs w:val="24"/>
        </w:rPr>
        <w:t xml:space="preserve"> пациента </w:t>
      </w:r>
      <w:r w:rsidR="005E19A0">
        <w:rPr>
          <w:rFonts w:ascii="Times New Roman" w:hAnsi="Times New Roman" w:cs="Times New Roman"/>
          <w:sz w:val="24"/>
          <w:szCs w:val="24"/>
        </w:rPr>
        <w:t>возможно</w:t>
      </w:r>
      <w:r w:rsidRPr="00CE187E">
        <w:rPr>
          <w:rFonts w:ascii="Times New Roman" w:hAnsi="Times New Roman" w:cs="Times New Roman"/>
          <w:sz w:val="24"/>
          <w:szCs w:val="24"/>
        </w:rPr>
        <w:t xml:space="preserve">, так же если предварительно была найдена или заведена требуемая медицинская карта пациента.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841" w:rsidRDefault="00CE187E" w:rsidP="00D06E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187E">
        <w:rPr>
          <w:rFonts w:ascii="Times New Roman" w:hAnsi="Times New Roman" w:cs="Times New Roman"/>
          <w:sz w:val="24"/>
          <w:szCs w:val="24"/>
        </w:rPr>
        <w:t xml:space="preserve">  </w:t>
      </w:r>
      <w:r w:rsidR="00525841" w:rsidRPr="00795E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пациента осуществляется в поле «Пациент».</w:t>
      </w:r>
      <w:r w:rsidR="005258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5841" w:rsidRDefault="00525841" w:rsidP="005258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F1FF6">
        <w:rPr>
          <w:rFonts w:ascii="Times New Roman" w:hAnsi="Times New Roman" w:cs="Times New Roman"/>
          <w:sz w:val="24"/>
          <w:szCs w:val="24"/>
        </w:rPr>
        <w:t xml:space="preserve">Открывается форма поиска пациента, куда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F1FF6">
        <w:rPr>
          <w:rFonts w:ascii="Times New Roman" w:hAnsi="Times New Roman" w:cs="Times New Roman"/>
          <w:sz w:val="24"/>
          <w:szCs w:val="24"/>
        </w:rPr>
        <w:t xml:space="preserve"> соответствующие поля ФИО, вносим данные пациента, переход в следующее поле осуществляется с помощью клавиши </w:t>
      </w:r>
      <w:proofErr w:type="spellStart"/>
      <w:r w:rsidRPr="002F1FF6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1FF6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2F1FF6">
        <w:rPr>
          <w:rFonts w:ascii="Times New Roman" w:hAnsi="Times New Roman" w:cs="Times New Roman"/>
          <w:sz w:val="24"/>
          <w:szCs w:val="24"/>
        </w:rPr>
        <w:t>Tab</w:t>
      </w:r>
      <w:proofErr w:type="spellEnd"/>
      <w:r w:rsidRPr="002F1FF6">
        <w:rPr>
          <w:rFonts w:ascii="Times New Roman" w:hAnsi="Times New Roman" w:cs="Times New Roman"/>
          <w:sz w:val="24"/>
          <w:szCs w:val="24"/>
        </w:rPr>
        <w:t xml:space="preserve">. По команде «Найти по ФИО и дате рождения» осуществляется поиск пациента по базе. </w:t>
      </w:r>
    </w:p>
    <w:p w:rsidR="00525841" w:rsidRDefault="00525841" w:rsidP="005258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1FF6">
        <w:rPr>
          <w:rFonts w:ascii="Times New Roman" w:hAnsi="Times New Roman" w:cs="Times New Roman"/>
          <w:sz w:val="24"/>
          <w:szCs w:val="24"/>
        </w:rPr>
        <w:t xml:space="preserve">В поле «Быстрый поиск» необходимо указать данные в соответствии с подсказкой и по клавише </w:t>
      </w:r>
      <w:proofErr w:type="spellStart"/>
      <w:r w:rsidRPr="002F1FF6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2F1FF6">
        <w:rPr>
          <w:rFonts w:ascii="Times New Roman" w:hAnsi="Times New Roman" w:cs="Times New Roman"/>
          <w:sz w:val="24"/>
          <w:szCs w:val="24"/>
        </w:rPr>
        <w:t xml:space="preserve"> выполнить поиск.</w:t>
      </w:r>
    </w:p>
    <w:p w:rsidR="00525841" w:rsidRDefault="00525841" w:rsidP="0052584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75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2045" cy="2358263"/>
            <wp:effectExtent l="19050" t="19050" r="20955" b="23495"/>
            <wp:docPr id="4" name="Рисунок 4" descr="C:\Users\tatm.TYUMBIT\Desktop\Новая папка (2)\Новая папка (4)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m.TYUMBIT\Desktop\Новая папка (2)\Новая папка (4)\Screenshot_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088" cy="23644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525841" w:rsidRDefault="00525841" w:rsidP="005258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780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автоматически производит поиск пациентов и в табличной части справа, выдает список пациентов,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соответствующих условиям поиска. </w:t>
      </w:r>
      <w:r w:rsidRPr="00C77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5841" w:rsidRDefault="00525841" w:rsidP="005258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Pr="00C7757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результате поиска пациент найден с созданной медицинской картой, то в нижнем правом окне «Медицинская карта»</w:t>
      </w:r>
      <w:r w:rsidRPr="00C7757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7757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раем ее двойным щелчком мышки, либо с помощью команды «Открыть карту».</w:t>
      </w:r>
      <w:r w:rsidRPr="00C775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5841" w:rsidRPr="006752AF" w:rsidRDefault="00525841" w:rsidP="005258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Если в результате поиска пациент найден, но без медицинской карты, ее необходимо завести с помощью команды «Завести карту»</w:t>
      </w:r>
      <w:r w:rsidR="006623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(более подробное описание смотрите в инструкции «Запись пациента на прием».</w:t>
      </w:r>
    </w:p>
    <w:p w:rsidR="00525841" w:rsidRDefault="00525841" w:rsidP="0052584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D8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1743" cy="2952750"/>
            <wp:effectExtent l="19050" t="19050" r="26670" b="19050"/>
            <wp:docPr id="5" name="Рисунок 5" descr="C:\Users\tatm.TYUMBIT\Desktop\Новая папка (2)\Новая папка (4)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m.TYUMBIT\Desktop\Новая папка (2)\Новая папка (4)\Screenshot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75" cy="29550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06E2A" w:rsidRPr="00F00D8F" w:rsidRDefault="00D06E2A" w:rsidP="00D06E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D8F">
        <w:rPr>
          <w:rFonts w:ascii="Times New Roman" w:hAnsi="Times New Roman" w:cs="Times New Roman"/>
          <w:sz w:val="24"/>
          <w:szCs w:val="24"/>
        </w:rPr>
        <w:t xml:space="preserve">    После выбора </w:t>
      </w:r>
      <w:r>
        <w:rPr>
          <w:rFonts w:ascii="Times New Roman" w:hAnsi="Times New Roman" w:cs="Times New Roman"/>
          <w:sz w:val="24"/>
          <w:szCs w:val="24"/>
        </w:rPr>
        <w:t xml:space="preserve">мед. карты </w:t>
      </w:r>
      <w:r w:rsidRPr="00F00D8F">
        <w:rPr>
          <w:rFonts w:ascii="Times New Roman" w:hAnsi="Times New Roman" w:cs="Times New Roman"/>
          <w:sz w:val="24"/>
          <w:szCs w:val="24"/>
        </w:rPr>
        <w:t>пациента на селекционном экране будет отображены его данные.</w:t>
      </w:r>
    </w:p>
    <w:p w:rsidR="00525841" w:rsidRDefault="00D06E2A" w:rsidP="00D06E2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5E4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315" cy="917228"/>
            <wp:effectExtent l="19050" t="19050" r="19685" b="16510"/>
            <wp:docPr id="3" name="Рисунок 3" descr="C:\Users\tatm.TYUMBIT\Desktop\Новая папка (2)\Новая папка (4)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m.TYUMBIT\Desktop\Новая папка (2)\Новая папка (4)\Screenshot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00" cy="9305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CE187E" w:rsidRDefault="00D06E2A" w:rsidP="00CE18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04D48">
        <w:rPr>
          <w:rFonts w:ascii="Times New Roman" w:hAnsi="Times New Roman" w:cs="Times New Roman"/>
          <w:sz w:val="24"/>
          <w:szCs w:val="24"/>
        </w:rPr>
        <w:t>Далее д</w:t>
      </w:r>
      <w:r w:rsidR="00CE187E" w:rsidRPr="00CE187E">
        <w:rPr>
          <w:rFonts w:ascii="Times New Roman" w:hAnsi="Times New Roman" w:cs="Times New Roman"/>
          <w:sz w:val="24"/>
          <w:szCs w:val="24"/>
        </w:rPr>
        <w:t>войным кликом мыши</w:t>
      </w:r>
      <w:r w:rsidR="00804D48">
        <w:rPr>
          <w:rFonts w:ascii="Times New Roman" w:hAnsi="Times New Roman" w:cs="Times New Roman"/>
          <w:sz w:val="24"/>
          <w:szCs w:val="24"/>
        </w:rPr>
        <w:t>,</w:t>
      </w:r>
      <w:r w:rsidR="00CE187E" w:rsidRPr="00CE187E">
        <w:rPr>
          <w:rFonts w:ascii="Times New Roman" w:hAnsi="Times New Roman" w:cs="Times New Roman"/>
          <w:sz w:val="24"/>
          <w:szCs w:val="24"/>
        </w:rPr>
        <w:t xml:space="preserve"> по дате рабочего места на которое нео</w:t>
      </w:r>
      <w:r w:rsidR="00804D48">
        <w:rPr>
          <w:rFonts w:ascii="Times New Roman" w:hAnsi="Times New Roman" w:cs="Times New Roman"/>
          <w:sz w:val="24"/>
          <w:szCs w:val="24"/>
        </w:rPr>
        <w:t xml:space="preserve">бходимо произвести сверх записи, </w:t>
      </w:r>
      <w:r w:rsidR="00CE187E" w:rsidRPr="00CE187E">
        <w:rPr>
          <w:rFonts w:ascii="Times New Roman" w:hAnsi="Times New Roman" w:cs="Times New Roman"/>
          <w:sz w:val="24"/>
          <w:szCs w:val="24"/>
        </w:rPr>
        <w:t>открываем форму записи пациента на прием, с помощью команды «Добавить пациента в живую очередь».</w:t>
      </w:r>
      <w:r w:rsidR="00804D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1B3" w:rsidRDefault="00B211BE" w:rsidP="002701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11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1094" cy="2095500"/>
            <wp:effectExtent l="19050" t="19050" r="18415" b="19050"/>
            <wp:docPr id="6" name="Рисунок 6" descr="C:\Users\tatm.TYUMBIT\Desktop\Новая папка (2)\Новая папка (4)\Screenshot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m.TYUMBIT\Desktop\Новая папка (2)\Новая папка (4)\Screenshot_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86" cy="2098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4CF7" w:rsidRDefault="002701B3" w:rsidP="002701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6C4CF7">
        <w:rPr>
          <w:rFonts w:ascii="Times New Roman" w:hAnsi="Times New Roman" w:cs="Times New Roman"/>
          <w:sz w:val="24"/>
          <w:szCs w:val="24"/>
        </w:rPr>
        <w:t>В открывшейся форме «Запись на прием» в</w:t>
      </w:r>
      <w:r w:rsidRPr="002701B3">
        <w:rPr>
          <w:rFonts w:ascii="Times New Roman" w:hAnsi="Times New Roman" w:cs="Times New Roman"/>
          <w:sz w:val="24"/>
          <w:szCs w:val="24"/>
        </w:rPr>
        <w:t>ыбираем необходимую нам услугу</w:t>
      </w:r>
      <w:r w:rsidR="006C4CF7">
        <w:rPr>
          <w:rFonts w:ascii="Times New Roman" w:hAnsi="Times New Roman" w:cs="Times New Roman"/>
          <w:sz w:val="24"/>
          <w:szCs w:val="24"/>
        </w:rPr>
        <w:t xml:space="preserve"> из списка номенклатуры в правой части формы «Подбор номенклатуры». Сохраняем с помощью команды «З</w:t>
      </w:r>
      <w:r w:rsidRPr="002701B3">
        <w:rPr>
          <w:rFonts w:ascii="Times New Roman" w:hAnsi="Times New Roman" w:cs="Times New Roman"/>
          <w:sz w:val="24"/>
          <w:szCs w:val="24"/>
        </w:rPr>
        <w:t>ап</w:t>
      </w:r>
      <w:r w:rsidR="006C4CF7">
        <w:rPr>
          <w:rFonts w:ascii="Times New Roman" w:hAnsi="Times New Roman" w:cs="Times New Roman"/>
          <w:sz w:val="24"/>
          <w:szCs w:val="24"/>
        </w:rPr>
        <w:t xml:space="preserve">исать и закрыть». </w:t>
      </w:r>
    </w:p>
    <w:p w:rsidR="006C4CF7" w:rsidRDefault="006C4CF7" w:rsidP="002701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C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66234"/>
            <wp:effectExtent l="19050" t="19050" r="22225" b="20320"/>
            <wp:docPr id="7" name="Рисунок 7" descr="C:\Users\tatm.TYUMBIT\Desktop\Новая папка (2)\Новая папка (4)\Screenshot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m.TYUMBIT\Desktop\Новая папка (2)\Новая папка (4)\Screenshot_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62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4CF7" w:rsidRDefault="006C4CF7" w:rsidP="006C4C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701B3">
        <w:rPr>
          <w:rFonts w:ascii="Times New Roman" w:hAnsi="Times New Roman" w:cs="Times New Roman"/>
          <w:sz w:val="24"/>
          <w:szCs w:val="24"/>
        </w:rPr>
        <w:t>В результате пациент будет записан к специалисту без времени в порядке живой очереди.</w:t>
      </w:r>
    </w:p>
    <w:p w:rsidR="006C4CF7" w:rsidRDefault="006C4CF7" w:rsidP="006C4CF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4C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085975"/>
            <wp:effectExtent l="19050" t="19050" r="19050" b="28575"/>
            <wp:docPr id="9" name="Рисунок 9" descr="C:\Users\tatm.TYUMBIT\Desktop\Новая папка (2)\Новая папка (4)\Screenshot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m.TYUMBIT\Desktop\Новая папка (2)\Новая папка (4)\Screenshot_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85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00F0" w:rsidRDefault="006C4CF7" w:rsidP="006C4C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Двойным нажатие мышки по надписи: «Живая очередь из 1 пациентов» возможно </w:t>
      </w:r>
      <w:r w:rsidR="00B400F0">
        <w:rPr>
          <w:rFonts w:ascii="Times New Roman" w:hAnsi="Times New Roman" w:cs="Times New Roman"/>
          <w:sz w:val="24"/>
          <w:szCs w:val="24"/>
        </w:rPr>
        <w:t>просмотреть список записанных пациентов в живую очередь.</w:t>
      </w:r>
    </w:p>
    <w:p w:rsidR="00B400F0" w:rsidRDefault="001F0AF8" w:rsidP="00B400F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4167" cy="2110740"/>
            <wp:effectExtent l="19050" t="0" r="8183" b="0"/>
            <wp:docPr id="2" name="Рисунок 1" descr="C:\Users\tatm\Desktop\Скрины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m\Desktop\Скрины\Screenshot_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67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F7" w:rsidRDefault="00B400F0" w:rsidP="006C4C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Далее по нажатию одним кликом мышки по Ф.И.О пациента возможны команды перепланирования</w:t>
      </w:r>
      <w:r w:rsidR="006C4CF7">
        <w:rPr>
          <w:rFonts w:ascii="Times New Roman" w:hAnsi="Times New Roman" w:cs="Times New Roman"/>
          <w:sz w:val="24"/>
          <w:szCs w:val="24"/>
        </w:rPr>
        <w:t xml:space="preserve"> записи пациента на другу</w:t>
      </w:r>
      <w:r>
        <w:rPr>
          <w:rFonts w:ascii="Times New Roman" w:hAnsi="Times New Roman" w:cs="Times New Roman"/>
          <w:sz w:val="24"/>
          <w:szCs w:val="24"/>
        </w:rPr>
        <w:t>ю свободную дату и время, отмены</w:t>
      </w:r>
      <w:r w:rsidR="006C4CF7">
        <w:rPr>
          <w:rFonts w:ascii="Times New Roman" w:hAnsi="Times New Roman" w:cs="Times New Roman"/>
          <w:sz w:val="24"/>
          <w:szCs w:val="24"/>
        </w:rPr>
        <w:t xml:space="preserve"> запись </w:t>
      </w:r>
      <w:proofErr w:type="gramStart"/>
      <w:r w:rsidR="006C4CF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6C4CF7">
        <w:rPr>
          <w:rFonts w:ascii="Times New Roman" w:hAnsi="Times New Roman" w:cs="Times New Roman"/>
          <w:sz w:val="24"/>
          <w:szCs w:val="24"/>
        </w:rPr>
        <w:t xml:space="preserve"> </w:t>
      </w:r>
      <w:r w:rsidR="006C4CF7">
        <w:rPr>
          <w:rFonts w:ascii="Times New Roman" w:hAnsi="Times New Roman" w:cs="Times New Roman"/>
          <w:sz w:val="24"/>
          <w:szCs w:val="24"/>
        </w:rPr>
        <w:lastRenderedPageBreak/>
        <w:t>прием, либо просмотреть данные по пациенту и его медицинскую карту с помощью команды «Данные пациента».</w:t>
      </w:r>
    </w:p>
    <w:p w:rsidR="006C4CF7" w:rsidRDefault="001F0AF8" w:rsidP="0043626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080" cy="2255520"/>
            <wp:effectExtent l="19050" t="0" r="220" b="0"/>
            <wp:docPr id="8" name="Рисунок 2" descr="C:\Users\tatm\Desktop\Скрины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m\Desktop\Скрины\Screenshot_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710" cy="22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CE" w:rsidRDefault="002F7ACE" w:rsidP="002F7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результате чего откроется форма «Основные данные пациента», в которой возможно открытие двойным кликом мышки действующей медицинской карты пациента в нижней части формы «№ Карты»</w:t>
      </w:r>
    </w:p>
    <w:p w:rsidR="00692B5A" w:rsidRDefault="00692B5A" w:rsidP="002F7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62907"/>
            <wp:effectExtent l="19050" t="0" r="3175" b="0"/>
            <wp:docPr id="13" name="Рисунок 3" descr="C:\Users\tatm\Desktop\Скрины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m\Desktop\Скрины\Screenshot_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CE" w:rsidRPr="002F7ACE" w:rsidRDefault="002F7ACE" w:rsidP="002F7A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F7A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2F7ACE" w:rsidRPr="002F7ACE" w:rsidSect="00EC1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510E"/>
    <w:rsid w:val="00067AE6"/>
    <w:rsid w:val="000E4CE4"/>
    <w:rsid w:val="0014091A"/>
    <w:rsid w:val="0018510E"/>
    <w:rsid w:val="001F0AF8"/>
    <w:rsid w:val="002701B3"/>
    <w:rsid w:val="002F7ACE"/>
    <w:rsid w:val="003A0616"/>
    <w:rsid w:val="00436261"/>
    <w:rsid w:val="004C5AD8"/>
    <w:rsid w:val="00525841"/>
    <w:rsid w:val="005E19A0"/>
    <w:rsid w:val="0066233C"/>
    <w:rsid w:val="00692B5A"/>
    <w:rsid w:val="006C4CF7"/>
    <w:rsid w:val="00804D48"/>
    <w:rsid w:val="009A290F"/>
    <w:rsid w:val="00B211BE"/>
    <w:rsid w:val="00B400F0"/>
    <w:rsid w:val="00B75366"/>
    <w:rsid w:val="00CE187E"/>
    <w:rsid w:val="00D06E2A"/>
    <w:rsid w:val="00DE59FE"/>
    <w:rsid w:val="00EC1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allout" idref="#Выноска 1 132"/>
        <o:r id="V:Rule2" type="callout" idref="#Выноска 1 2"/>
        <o:r id="V:Rule3" type="callout" idref="#Выноска 1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A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Татурина Мария Владимировна</dc:creator>
  <cp:keywords/>
  <dc:description/>
  <cp:lastModifiedBy>tatm</cp:lastModifiedBy>
  <cp:revision>22</cp:revision>
  <dcterms:created xsi:type="dcterms:W3CDTF">2017-11-24T11:34:00Z</dcterms:created>
  <dcterms:modified xsi:type="dcterms:W3CDTF">2017-12-14T05:24:00Z</dcterms:modified>
</cp:coreProperties>
</file>