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CEE" w:rsidRPr="00177E2F" w:rsidRDefault="00DB6CEE" w:rsidP="00DB6CEE">
      <w:pPr>
        <w:pStyle w:val="1"/>
        <w:spacing w:before="0" w:after="0"/>
        <w:jc w:val="right"/>
        <w:rPr>
          <w:lang w:val="ru-RU"/>
        </w:rPr>
      </w:pPr>
      <w:bookmarkStart w:id="0" w:name="_Toc80971394"/>
      <w:bookmarkStart w:id="1" w:name="_Toc80957851"/>
      <w:bookmarkStart w:id="2" w:name="_Toc63422048"/>
      <w:bookmarkStart w:id="3" w:name="__RefHeading___Toc18028_322665903"/>
      <w:r>
        <w:rPr>
          <w:rFonts w:ascii="Times New Roman" w:hAnsi="Times New Roman" w:cs="Times New Roman"/>
          <w:b w:val="0"/>
          <w:i/>
          <w:sz w:val="24"/>
          <w:szCs w:val="24"/>
          <w:lang w:val="ru-RU"/>
        </w:rPr>
        <w:t>Приложение №</w:t>
      </w:r>
      <w:bookmarkEnd w:id="0"/>
      <w:bookmarkEnd w:id="1"/>
      <w:bookmarkEnd w:id="2"/>
      <w:r>
        <w:rPr>
          <w:rFonts w:ascii="Times New Roman" w:hAnsi="Times New Roman" w:cs="Times New Roman"/>
          <w:b w:val="0"/>
          <w:i/>
          <w:sz w:val="24"/>
          <w:szCs w:val="24"/>
          <w:lang w:val="ru-RU"/>
        </w:rPr>
        <w:t>4</w:t>
      </w:r>
      <w:bookmarkEnd w:id="3"/>
    </w:p>
    <w:p w:rsidR="00DB6CEE" w:rsidRPr="00177E2F" w:rsidRDefault="00DB6CEE" w:rsidP="00DB6CEE">
      <w:pPr>
        <w:pStyle w:val="Textbodyuser"/>
        <w:spacing w:before="100" w:after="0"/>
        <w:ind w:left="7257"/>
        <w:jc w:val="right"/>
        <w:rPr>
          <w:lang w:val="ru-RU"/>
        </w:rPr>
      </w:pPr>
      <w:r>
        <w:rPr>
          <w:rStyle w:val="2"/>
          <w:rFonts w:ascii="Times New Roman" w:eastAsia="Mangal" w:hAnsi="Times New Roman" w:cs="Times New Roman"/>
          <w:i/>
          <w:lang w:val="ru-RU" w:bidi="ar-SA"/>
        </w:rPr>
        <w:t xml:space="preserve"> к регламенту эксплуатации Региональной лабораторной информационной системы Тюменской области</w:t>
      </w:r>
    </w:p>
    <w:p w:rsidR="00DB6CEE" w:rsidRDefault="00DB6CEE" w:rsidP="00DB6CEE">
      <w:pPr>
        <w:spacing w:line="360" w:lineRule="auto"/>
        <w:jc w:val="center"/>
        <w:rPr>
          <w:rFonts w:ascii="Times New Roman" w:eastAsia="Calibri" w:hAnsi="Times New Roman" w:cs="Times New Roman"/>
          <w:b/>
          <w:szCs w:val="26"/>
          <w:lang w:val="ru-RU"/>
        </w:rPr>
      </w:pPr>
      <w:r>
        <w:rPr>
          <w:rFonts w:ascii="Times New Roman" w:eastAsia="Calibri" w:hAnsi="Times New Roman" w:cs="Times New Roman"/>
          <w:b/>
          <w:szCs w:val="26"/>
          <w:lang w:val="ru-RU"/>
        </w:rPr>
        <w:t>ЗАЯВКА НА ИЗМЕНЕНИЕ НОРМАТИВНО СПРАВОЧНОЙ ИНФОРМАЦИИ</w:t>
      </w:r>
    </w:p>
    <w:p w:rsidR="00DB6CEE" w:rsidRDefault="00DB6CEE" w:rsidP="00DB6CEE">
      <w:pPr>
        <w:spacing w:line="360" w:lineRule="auto"/>
        <w:jc w:val="center"/>
        <w:rPr>
          <w:rFonts w:ascii="Times New Roman" w:eastAsia="Calibri" w:hAnsi="Times New Roman" w:cs="Times New Roman"/>
          <w:szCs w:val="26"/>
          <w:lang w:val="ru-RU"/>
        </w:rPr>
      </w:pPr>
      <w:r>
        <w:rPr>
          <w:rFonts w:ascii="Times New Roman" w:eastAsia="Calibri" w:hAnsi="Times New Roman" w:cs="Times New Roman"/>
          <w:szCs w:val="26"/>
          <w:lang w:val="ru-RU"/>
        </w:rPr>
        <w:t>В РЕГИОНАЛЬНОЙ ЛАБОРАТОРНОЙ ИНФОРМАЦИОННОЙ СИСТЕМЕ ТЮМЕНСКОЙ ОБЛАСТИ (РЛИС ТО)</w:t>
      </w:r>
    </w:p>
    <w:p w:rsidR="00DB6CEE" w:rsidRPr="00177E2F" w:rsidRDefault="00DB6CEE" w:rsidP="00DB6CEE">
      <w:pPr>
        <w:ind w:left="283" w:hanging="283"/>
        <w:rPr>
          <w:lang w:val="ru-RU"/>
        </w:rPr>
      </w:pPr>
      <w:r>
        <w:rPr>
          <w:rFonts w:ascii="Times New Roman" w:eastAsia="Times New Roman" w:hAnsi="Times New Roman" w:cs="Times New Roman"/>
          <w:szCs w:val="26"/>
          <w:lang w:val="ru-RU"/>
        </w:rPr>
        <w:t>В связи с производственной необходимостью прошу Вас:</w:t>
      </w:r>
    </w:p>
    <w:p w:rsidR="00DB6CEE" w:rsidRPr="00177E2F" w:rsidRDefault="00DB6CEE" w:rsidP="00DB6CEE">
      <w:pPr>
        <w:spacing w:before="240"/>
        <w:ind w:left="1072"/>
        <w:rPr>
          <w:lang w:val="ru-RU"/>
        </w:rPr>
      </w:pPr>
      <w:r>
        <w:rPr>
          <w:rFonts w:ascii="Times New Roman" w:eastAsia="Arial" w:hAnsi="Times New Roman" w:cs="Times New Roman"/>
          <w:szCs w:val="26"/>
        </w:rPr>
        <w:t></w:t>
      </w:r>
      <w:r>
        <w:rPr>
          <w:rFonts w:ascii="Times New Roman" w:eastAsia="Arial" w:hAnsi="Times New Roman" w:cs="Times New Roman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Cs w:val="26"/>
          <w:lang w:val="ru-RU"/>
        </w:rPr>
        <w:t xml:space="preserve">Создать.                            </w:t>
      </w:r>
      <w:r>
        <w:rPr>
          <w:rFonts w:ascii="Times New Roman" w:eastAsia="Arial" w:hAnsi="Times New Roman" w:cs="Times New Roman"/>
          <w:szCs w:val="26"/>
        </w:rPr>
        <w:t></w:t>
      </w:r>
      <w:r>
        <w:rPr>
          <w:rFonts w:ascii="Times New Roman" w:eastAsia="Arial" w:hAnsi="Times New Roman" w:cs="Times New Roman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Cs w:val="26"/>
          <w:lang w:val="ru-RU"/>
        </w:rPr>
        <w:t xml:space="preserve">Изменить.                                 </w:t>
      </w:r>
      <w:r>
        <w:rPr>
          <w:rFonts w:ascii="Times New Roman" w:eastAsia="Arial" w:hAnsi="Times New Roman" w:cs="Times New Roman"/>
          <w:szCs w:val="26"/>
        </w:rPr>
        <w:t></w:t>
      </w:r>
      <w:r>
        <w:rPr>
          <w:rFonts w:ascii="Times New Roman" w:eastAsia="Arial" w:hAnsi="Times New Roman" w:cs="Times New Roman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Cs w:val="26"/>
          <w:lang w:val="ru-RU"/>
        </w:rPr>
        <w:t>Удалить.</w:t>
      </w:r>
    </w:p>
    <w:p w:rsidR="00DB6CEE" w:rsidRDefault="00DB6CEE" w:rsidP="00DB6CEE">
      <w:pPr>
        <w:spacing w:after="240"/>
        <w:ind w:left="1072"/>
        <w:rPr>
          <w:rFonts w:ascii="Times New Roman" w:eastAsia="Times New Roman" w:hAnsi="Times New Roman" w:cs="Times New Roman"/>
          <w:b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Cs w:val="26"/>
          <w:lang w:val="ru-RU"/>
        </w:rPr>
        <w:t>(Отметить необходимое действие)</w:t>
      </w:r>
    </w:p>
    <w:tbl>
      <w:tblPr>
        <w:tblW w:w="11725" w:type="dxa"/>
        <w:tblInd w:w="15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5"/>
        <w:gridCol w:w="3402"/>
        <w:gridCol w:w="2309"/>
        <w:gridCol w:w="2309"/>
      </w:tblGrid>
      <w:tr w:rsidR="00DB6CEE" w:rsidTr="003565C2"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CEE" w:rsidRDefault="00DB6CEE" w:rsidP="003565C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lang w:val="ru-RU"/>
              </w:rPr>
              <w:t>Организация (с указанием филиала при наличии)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Pr="00177E2F" w:rsidRDefault="00DB6CEE" w:rsidP="003565C2">
            <w:pPr>
              <w:snapToGrid w:val="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lang w:val="ru-RU"/>
              </w:rPr>
              <w:t>Контактное лицо</w:t>
            </w:r>
            <w:r>
              <w:rPr>
                <w:rFonts w:ascii="Times New Roman" w:eastAsia="Calibri" w:hAnsi="Times New Roman" w:cs="Times New Roman"/>
                <w:b/>
                <w:bCs/>
                <w:sz w:val="22"/>
                <w:lang w:val="ru-RU"/>
              </w:rPr>
              <w:t xml:space="preserve"> (Ф.И.О сотрудника лаборатории)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CEE" w:rsidRDefault="00DB6CEE" w:rsidP="003565C2">
            <w:pPr>
              <w:snapToGrid w:val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2"/>
              </w:rPr>
              <w:t>Дата</w:t>
            </w:r>
            <w:proofErr w:type="spellEnd"/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2"/>
              </w:rPr>
              <w:t>Телефон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2"/>
              </w:rPr>
              <w:t>контактного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2"/>
              </w:rPr>
              <w:t>лица</w:t>
            </w:r>
            <w:proofErr w:type="spellEnd"/>
          </w:p>
        </w:tc>
      </w:tr>
      <w:tr w:rsidR="00DB6CEE" w:rsidTr="003565C2">
        <w:trPr>
          <w:trHeight w:val="169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CEE" w:rsidRDefault="00DB6CEE" w:rsidP="003565C2">
            <w:pPr>
              <w:snapToGrid w:val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****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CEE" w:rsidRDefault="00DB6CEE" w:rsidP="003565C2">
            <w:pPr>
              <w:snapToGrid w:val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****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CEE" w:rsidRDefault="00DB6CEE" w:rsidP="003565C2">
            <w:pPr>
              <w:snapToGrid w:val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****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CEE" w:rsidRDefault="00DB6CEE" w:rsidP="003565C2">
            <w:pPr>
              <w:snapToGrid w:val="0"/>
              <w:jc w:val="center"/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****</w:t>
            </w:r>
          </w:p>
        </w:tc>
      </w:tr>
    </w:tbl>
    <w:p w:rsidR="00DB6CEE" w:rsidRDefault="00DB6CEE" w:rsidP="00DB6CEE">
      <w:pPr>
        <w:rPr>
          <w:rFonts w:ascii="Times New Roman" w:eastAsia="Calibri" w:hAnsi="Times New Roman" w:cs="Times New Roman"/>
          <w:sz w:val="26"/>
          <w:szCs w:val="26"/>
          <w:shd w:val="clear" w:color="auto" w:fill="FFFF00"/>
        </w:rPr>
      </w:pPr>
    </w:p>
    <w:tbl>
      <w:tblPr>
        <w:tblW w:w="13994" w:type="dxa"/>
        <w:tblInd w:w="-4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7"/>
        <w:gridCol w:w="1647"/>
        <w:gridCol w:w="1048"/>
        <w:gridCol w:w="1038"/>
        <w:gridCol w:w="1627"/>
        <w:gridCol w:w="1408"/>
        <w:gridCol w:w="1457"/>
        <w:gridCol w:w="957"/>
        <w:gridCol w:w="958"/>
        <w:gridCol w:w="959"/>
        <w:gridCol w:w="928"/>
        <w:gridCol w:w="930"/>
      </w:tblGrid>
      <w:tr w:rsidR="00DB6CEE" w:rsidTr="003565C2">
        <w:trPr>
          <w:trHeight w:val="456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CEE" w:rsidRDefault="00DB6CEE" w:rsidP="003565C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DB6CEE" w:rsidRDefault="00DB6CEE" w:rsidP="003565C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п\п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CEE" w:rsidRDefault="00DB6CEE" w:rsidP="003565C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Результаты анализа получают с анализатора (да/нет)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Модель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анализатора</w:t>
            </w:r>
            <w:proofErr w:type="spellEnd"/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услуги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1С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Pr="00177E2F" w:rsidRDefault="00DB6CEE" w:rsidP="003565C2">
            <w:pPr>
              <w:snapToGrid w:val="0"/>
              <w:jc w:val="center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Наименование услуги по федеральному справочнику</w:t>
            </w:r>
            <w:r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val="ru-RU"/>
              </w:rPr>
              <w:t>*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snapToGrid w:val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номенклатуры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медицинских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услуг</w:t>
            </w:r>
            <w:proofErr w:type="spellEnd"/>
            <w:r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*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лабораторных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тестов</w:t>
            </w:r>
            <w:proofErr w:type="spellEnd"/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snapToGrid w:val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лабораторного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теста</w:t>
            </w:r>
            <w:proofErr w:type="spellEnd"/>
            <w:r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**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snapToGrid w:val="0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Биоматериал</w:t>
            </w:r>
            <w:r>
              <w:rPr>
                <w:color w:val="C00000"/>
                <w:lang w:val="ru-RU"/>
              </w:rPr>
              <w:t>***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Единица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snapToGrid w:val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Норма</w:t>
            </w:r>
            <w:proofErr w:type="spellEnd"/>
            <w:r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****</w:t>
            </w:r>
          </w:p>
        </w:tc>
      </w:tr>
      <w:tr w:rsidR="00DB6CEE" w:rsidTr="003565C2">
        <w:trPr>
          <w:trHeight w:val="441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CEE" w:rsidRDefault="00DB6CEE" w:rsidP="003565C2">
            <w:pPr>
              <w:suppressAutoHyphens w:val="0"/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CEE" w:rsidRDefault="00DB6CEE" w:rsidP="003565C2">
            <w:pPr>
              <w:suppressAutoHyphens w:val="0"/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suppressAutoHyphens w:val="0"/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suppressAutoHyphens w:val="0"/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suppressAutoHyphens w:val="0"/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suppressAutoHyphens w:val="0"/>
            </w:pP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suppressAutoHyphens w:val="0"/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suppressAutoHyphens w:val="0"/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suppressAutoHyphens w:val="0"/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suppressAutoHyphens w:val="0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Нижняя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граница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Верхняя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граница</w:t>
            </w:r>
            <w:proofErr w:type="spellEnd"/>
          </w:p>
        </w:tc>
      </w:tr>
      <w:tr w:rsidR="00DB6CEE" w:rsidTr="003565C2">
        <w:trPr>
          <w:trHeight w:val="397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snapToGrid w:val="0"/>
              <w:ind w:right="72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ПРИМЕР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Mindray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5300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ОАК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Общий (клинический) анализ крови развернутый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B03.016.003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Лейкоциты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1017979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Кровь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венозная</w:t>
            </w:r>
            <w:proofErr w:type="spell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10^9/л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DB6CEE" w:rsidTr="003565C2">
        <w:trPr>
          <w:trHeight w:val="397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snapToGrid w:val="0"/>
              <w:ind w:right="72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ПРИМЕР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Mindray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5300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ОАК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Общий (клинический) анализ крови развернутый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B03.016.003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snapToGrid w:val="0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Лимфоциты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snapToGrid w:val="0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1018126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Кровь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венозная</w:t>
            </w:r>
            <w:proofErr w:type="spell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10^9/л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DB6CEE" w:rsidTr="003565C2">
        <w:trPr>
          <w:trHeight w:val="397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snapToGrid w:val="0"/>
              <w:ind w:right="7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CEE" w:rsidRDefault="00DB6CEE" w:rsidP="003565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B6CEE" w:rsidRDefault="00DB6CEE" w:rsidP="00DB6CEE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DB6CEE" w:rsidRPr="00177E2F" w:rsidRDefault="00DB6CEE" w:rsidP="00DB6CEE">
      <w:pPr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  <w:t xml:space="preserve">Поля, отмеченные 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>****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  <w:t>, являются обязательными для заполнения (если обязательные поля не заполнены, то заявка не принимается к исполнению);</w:t>
      </w:r>
    </w:p>
    <w:p w:rsidR="00DB6CEE" w:rsidRPr="00177E2F" w:rsidRDefault="00DB6CEE" w:rsidP="00DB6CEE">
      <w:pPr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2"/>
          <w:szCs w:val="22"/>
          <w:lang w:val="ru-RU"/>
        </w:rPr>
        <w:t xml:space="preserve">**** </w:t>
      </w:r>
      <w:proofErr w:type="gramStart"/>
      <w:r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  <w:t xml:space="preserve"> случае качественных значений указывается 1 значение нормы (например «Желтый») в обоих колонках</w:t>
      </w:r>
      <w:bookmarkStart w:id="4" w:name="_GoBack"/>
      <w:bookmarkEnd w:id="4"/>
    </w:p>
    <w:p w:rsidR="00DB6CEE" w:rsidRPr="00177E2F" w:rsidRDefault="00DB6CEE" w:rsidP="00DB6CEE">
      <w:pPr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2"/>
          <w:szCs w:val="22"/>
          <w:lang w:val="ru-RU"/>
        </w:rPr>
        <w:t xml:space="preserve">***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ru-RU"/>
        </w:rPr>
        <w:t>Биоматериал</w:t>
      </w:r>
      <w:r>
        <w:rPr>
          <w:rFonts w:ascii="Times New Roman" w:eastAsia="Times New Roman" w:hAnsi="Times New Roman" w:cs="Times New Roman"/>
          <w:b/>
          <w:bCs/>
          <w:color w:val="C00000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 xml:space="preserve">заполнить из справочника </w:t>
      </w:r>
      <w:hyperlink r:id="rId4" w:anchor="!/refbook/1.2.643.5.1.13.13.11.1081/version/2.4" w:history="1">
        <w:r w:rsidRPr="00467913">
          <w:rPr>
            <w:rStyle w:val="Internetlink"/>
            <w:rFonts w:ascii="Times New Roman" w:hAnsi="Times New Roman" w:cs="Times New Roman"/>
            <w:lang w:val="ru-RU" w:eastAsia="en-US" w:bidi="ar-SA"/>
          </w:rPr>
          <w:t>https://nsi.rosminzdrav.ru/#!/refbook/1.2.643.5.1.13.13.11.1081/version/2.4</w:t>
        </w:r>
      </w:hyperlink>
    </w:p>
    <w:p w:rsidR="00DB6CEE" w:rsidRPr="00177E2F" w:rsidRDefault="00DB6CEE" w:rsidP="00DB6CEE">
      <w:pPr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2"/>
          <w:szCs w:val="22"/>
          <w:lang w:val="ru-RU"/>
        </w:rPr>
        <w:t xml:space="preserve">**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  <w:t xml:space="preserve">Значение в соответствии с </w:t>
      </w:r>
      <w:r>
        <w:rPr>
          <w:rStyle w:val="a3"/>
          <w:rFonts w:ascii="Times New Roman" w:hAnsi="Times New Roman" w:cs="Times New Roman"/>
          <w:sz w:val="22"/>
          <w:szCs w:val="22"/>
        </w:rPr>
        <w:t>https</w:t>
      </w:r>
      <w:r>
        <w:rPr>
          <w:rStyle w:val="a3"/>
          <w:rFonts w:ascii="Times New Roman" w:hAnsi="Times New Roman" w:cs="Times New Roman"/>
          <w:sz w:val="22"/>
          <w:szCs w:val="22"/>
          <w:lang w:val="ru-RU"/>
        </w:rPr>
        <w:t>://</w:t>
      </w:r>
      <w:proofErr w:type="spellStart"/>
      <w:r>
        <w:rPr>
          <w:rStyle w:val="a3"/>
          <w:rFonts w:ascii="Times New Roman" w:hAnsi="Times New Roman" w:cs="Times New Roman"/>
          <w:sz w:val="22"/>
          <w:szCs w:val="22"/>
        </w:rPr>
        <w:t>nsi</w:t>
      </w:r>
      <w:proofErr w:type="spellEnd"/>
      <w:r>
        <w:rPr>
          <w:rStyle w:val="a3"/>
          <w:rFonts w:ascii="Times New Roman" w:hAnsi="Times New Roman" w:cs="Times New Roman"/>
          <w:sz w:val="22"/>
          <w:szCs w:val="22"/>
          <w:lang w:val="ru-RU"/>
        </w:rPr>
        <w:t>.</w:t>
      </w:r>
      <w:proofErr w:type="spellStart"/>
      <w:r>
        <w:rPr>
          <w:rStyle w:val="a3"/>
          <w:rFonts w:ascii="Times New Roman" w:hAnsi="Times New Roman" w:cs="Times New Roman"/>
          <w:sz w:val="22"/>
          <w:szCs w:val="22"/>
        </w:rPr>
        <w:t>rosminzdrav</w:t>
      </w:r>
      <w:proofErr w:type="spellEnd"/>
      <w:r>
        <w:rPr>
          <w:rStyle w:val="a3"/>
          <w:rFonts w:ascii="Times New Roman" w:hAnsi="Times New Roman" w:cs="Times New Roman"/>
          <w:sz w:val="22"/>
          <w:szCs w:val="22"/>
          <w:lang w:val="ru-RU"/>
        </w:rPr>
        <w:t>.</w:t>
      </w:r>
      <w:proofErr w:type="spellStart"/>
      <w:r>
        <w:rPr>
          <w:rStyle w:val="a3"/>
          <w:rFonts w:ascii="Times New Roman" w:hAnsi="Times New Roman" w:cs="Times New Roman"/>
          <w:sz w:val="22"/>
          <w:szCs w:val="22"/>
        </w:rPr>
        <w:t>ru</w:t>
      </w:r>
      <w:proofErr w:type="spellEnd"/>
      <w:r>
        <w:rPr>
          <w:rStyle w:val="a3"/>
          <w:rFonts w:ascii="Times New Roman" w:hAnsi="Times New Roman" w:cs="Times New Roman"/>
          <w:sz w:val="22"/>
          <w:szCs w:val="22"/>
          <w:lang w:val="ru-RU"/>
        </w:rPr>
        <w:t>/#!/</w:t>
      </w:r>
      <w:proofErr w:type="spellStart"/>
      <w:r>
        <w:rPr>
          <w:rStyle w:val="a3"/>
          <w:rFonts w:ascii="Times New Roman" w:hAnsi="Times New Roman" w:cs="Times New Roman"/>
          <w:sz w:val="22"/>
          <w:szCs w:val="22"/>
        </w:rPr>
        <w:t>refbook</w:t>
      </w:r>
      <w:proofErr w:type="spellEnd"/>
      <w:r>
        <w:rPr>
          <w:rStyle w:val="a3"/>
          <w:rFonts w:ascii="Times New Roman" w:hAnsi="Times New Roman" w:cs="Times New Roman"/>
          <w:sz w:val="22"/>
          <w:szCs w:val="22"/>
          <w:lang w:val="ru-RU"/>
        </w:rPr>
        <w:t>/1.2.643.5.1.13.13.11.1080/</w:t>
      </w:r>
      <w:r>
        <w:rPr>
          <w:rStyle w:val="a3"/>
          <w:rFonts w:ascii="Times New Roman" w:hAnsi="Times New Roman" w:cs="Times New Roman"/>
          <w:sz w:val="22"/>
          <w:szCs w:val="22"/>
        </w:rPr>
        <w:t>version</w:t>
      </w:r>
      <w:r>
        <w:rPr>
          <w:rStyle w:val="a3"/>
          <w:rFonts w:ascii="Times New Roman" w:hAnsi="Times New Roman" w:cs="Times New Roman"/>
          <w:sz w:val="22"/>
          <w:szCs w:val="22"/>
          <w:lang w:val="ru-RU"/>
        </w:rPr>
        <w:t>/3.20</w:t>
      </w:r>
    </w:p>
    <w:p w:rsidR="00DB6CEE" w:rsidRPr="00177E2F" w:rsidRDefault="00DB6CEE" w:rsidP="00DB6CEE">
      <w:pPr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2"/>
          <w:szCs w:val="22"/>
          <w:lang w:val="ru-RU"/>
        </w:rPr>
        <w:t xml:space="preserve">*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  <w:t xml:space="preserve">Значение в соответствии с </w:t>
      </w:r>
      <w:r>
        <w:rPr>
          <w:rStyle w:val="a3"/>
          <w:rFonts w:ascii="Times New Roman" w:hAnsi="Times New Roman" w:cs="Times New Roman"/>
          <w:sz w:val="22"/>
          <w:szCs w:val="22"/>
        </w:rPr>
        <w:t>https</w:t>
      </w:r>
      <w:r>
        <w:rPr>
          <w:rStyle w:val="a3"/>
          <w:rFonts w:ascii="Times New Roman" w:hAnsi="Times New Roman" w:cs="Times New Roman"/>
          <w:sz w:val="22"/>
          <w:szCs w:val="22"/>
          <w:lang w:val="ru-RU"/>
        </w:rPr>
        <w:t>://</w:t>
      </w:r>
      <w:proofErr w:type="spellStart"/>
      <w:r>
        <w:rPr>
          <w:rStyle w:val="a3"/>
          <w:rFonts w:ascii="Times New Roman" w:hAnsi="Times New Roman" w:cs="Times New Roman"/>
          <w:sz w:val="22"/>
          <w:szCs w:val="22"/>
        </w:rPr>
        <w:t>nsi</w:t>
      </w:r>
      <w:proofErr w:type="spellEnd"/>
      <w:r>
        <w:rPr>
          <w:rStyle w:val="a3"/>
          <w:rFonts w:ascii="Times New Roman" w:hAnsi="Times New Roman" w:cs="Times New Roman"/>
          <w:sz w:val="22"/>
          <w:szCs w:val="22"/>
          <w:lang w:val="ru-RU"/>
        </w:rPr>
        <w:t>.</w:t>
      </w:r>
      <w:proofErr w:type="spellStart"/>
      <w:r>
        <w:rPr>
          <w:rStyle w:val="a3"/>
          <w:rFonts w:ascii="Times New Roman" w:hAnsi="Times New Roman" w:cs="Times New Roman"/>
          <w:sz w:val="22"/>
          <w:szCs w:val="22"/>
        </w:rPr>
        <w:t>rosminzdrav</w:t>
      </w:r>
      <w:proofErr w:type="spellEnd"/>
      <w:r>
        <w:rPr>
          <w:rStyle w:val="a3"/>
          <w:rFonts w:ascii="Times New Roman" w:hAnsi="Times New Roman" w:cs="Times New Roman"/>
          <w:sz w:val="22"/>
          <w:szCs w:val="22"/>
          <w:lang w:val="ru-RU"/>
        </w:rPr>
        <w:t>.</w:t>
      </w:r>
      <w:proofErr w:type="spellStart"/>
      <w:r>
        <w:rPr>
          <w:rStyle w:val="a3"/>
          <w:rFonts w:ascii="Times New Roman" w:hAnsi="Times New Roman" w:cs="Times New Roman"/>
          <w:sz w:val="22"/>
          <w:szCs w:val="22"/>
        </w:rPr>
        <w:t>ru</w:t>
      </w:r>
      <w:proofErr w:type="spellEnd"/>
      <w:r>
        <w:rPr>
          <w:rStyle w:val="a3"/>
          <w:rFonts w:ascii="Times New Roman" w:hAnsi="Times New Roman" w:cs="Times New Roman"/>
          <w:sz w:val="22"/>
          <w:szCs w:val="22"/>
          <w:lang w:val="ru-RU"/>
        </w:rPr>
        <w:t>/#!/</w:t>
      </w:r>
      <w:proofErr w:type="spellStart"/>
      <w:r>
        <w:rPr>
          <w:rStyle w:val="a3"/>
          <w:rFonts w:ascii="Times New Roman" w:hAnsi="Times New Roman" w:cs="Times New Roman"/>
          <w:sz w:val="22"/>
          <w:szCs w:val="22"/>
        </w:rPr>
        <w:t>refbook</w:t>
      </w:r>
      <w:proofErr w:type="spellEnd"/>
      <w:r>
        <w:rPr>
          <w:rStyle w:val="a3"/>
          <w:rFonts w:ascii="Times New Roman" w:hAnsi="Times New Roman" w:cs="Times New Roman"/>
          <w:sz w:val="22"/>
          <w:szCs w:val="22"/>
          <w:lang w:val="ru-RU"/>
        </w:rPr>
        <w:t>/1.2.643.5.1.13.13.11.1070/</w:t>
      </w:r>
      <w:r>
        <w:rPr>
          <w:rStyle w:val="a3"/>
          <w:rFonts w:ascii="Times New Roman" w:hAnsi="Times New Roman" w:cs="Times New Roman"/>
          <w:sz w:val="22"/>
          <w:szCs w:val="22"/>
        </w:rPr>
        <w:t>version</w:t>
      </w:r>
      <w:r>
        <w:rPr>
          <w:rStyle w:val="a3"/>
          <w:rFonts w:ascii="Times New Roman" w:hAnsi="Times New Roman" w:cs="Times New Roman"/>
          <w:sz w:val="22"/>
          <w:szCs w:val="22"/>
          <w:lang w:val="ru-RU"/>
        </w:rPr>
        <w:t>/2.6</w:t>
      </w:r>
    </w:p>
    <w:p w:rsidR="00DB6CEE" w:rsidRDefault="00DB6CEE" w:rsidP="00DB6CEE">
      <w:pPr>
        <w:ind w:left="283" w:hanging="283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  <w:t>В случае заполнении заявки от руки все символы следует писать печатными буквами.</w:t>
      </w:r>
    </w:p>
    <w:p w:rsidR="00E028DD" w:rsidRPr="00DB6CEE" w:rsidRDefault="00DB6CEE">
      <w:pPr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  <w:t xml:space="preserve">Заявку, подписанную руководителем медицинского учреждения направлять на портал службы технической поддержки </w:t>
      </w:r>
      <w:r>
        <w:rPr>
          <w:rStyle w:val="a3"/>
          <w:rFonts w:ascii="Times New Roman" w:hAnsi="Times New Roman" w:cs="Times New Roman"/>
          <w:sz w:val="22"/>
          <w:szCs w:val="22"/>
        </w:rPr>
        <w:t>https</w:t>
      </w:r>
      <w:r>
        <w:rPr>
          <w:rStyle w:val="a3"/>
          <w:rFonts w:ascii="Times New Roman" w:hAnsi="Times New Roman" w:cs="Times New Roman"/>
          <w:sz w:val="22"/>
          <w:szCs w:val="22"/>
          <w:lang w:val="ru-RU"/>
        </w:rPr>
        <w:t>://</w:t>
      </w:r>
      <w:proofErr w:type="spellStart"/>
      <w:r>
        <w:rPr>
          <w:rStyle w:val="a3"/>
          <w:rFonts w:ascii="Times New Roman" w:hAnsi="Times New Roman" w:cs="Times New Roman"/>
          <w:sz w:val="22"/>
          <w:szCs w:val="22"/>
        </w:rPr>
        <w:t>sd</w:t>
      </w:r>
      <w:proofErr w:type="spellEnd"/>
      <w:r>
        <w:rPr>
          <w:rStyle w:val="a3"/>
          <w:rFonts w:ascii="Times New Roman" w:hAnsi="Times New Roman" w:cs="Times New Roman"/>
          <w:sz w:val="22"/>
          <w:szCs w:val="22"/>
          <w:lang w:val="ru-RU"/>
        </w:rPr>
        <w:t>.72</w:t>
      </w:r>
      <w:r>
        <w:rPr>
          <w:rStyle w:val="a3"/>
          <w:rFonts w:ascii="Times New Roman" w:hAnsi="Times New Roman" w:cs="Times New Roman"/>
          <w:sz w:val="22"/>
          <w:szCs w:val="22"/>
        </w:rPr>
        <w:t>to</w:t>
      </w:r>
      <w:r>
        <w:rPr>
          <w:rStyle w:val="a3"/>
          <w:rFonts w:ascii="Times New Roman" w:hAnsi="Times New Roman" w:cs="Times New Roman"/>
          <w:sz w:val="22"/>
          <w:szCs w:val="22"/>
          <w:lang w:val="ru-RU"/>
        </w:rPr>
        <w:t>.</w:t>
      </w:r>
      <w:proofErr w:type="spellStart"/>
      <w:r>
        <w:rPr>
          <w:rStyle w:val="a3"/>
          <w:rFonts w:ascii="Times New Roman" w:hAnsi="Times New Roman" w:cs="Times New Roman"/>
          <w:sz w:val="22"/>
          <w:szCs w:val="22"/>
        </w:rPr>
        <w:t>ru</w:t>
      </w:r>
      <w:proofErr w:type="spellEnd"/>
      <w:r>
        <w:rPr>
          <w:rStyle w:val="a3"/>
          <w:rFonts w:ascii="Times New Roman" w:hAnsi="Times New Roman" w:cs="Times New Roman"/>
          <w:sz w:val="22"/>
          <w:szCs w:val="22"/>
          <w:lang w:val="ru-RU"/>
        </w:rPr>
        <w:t>/</w:t>
      </w:r>
    </w:p>
    <w:sectPr w:rsidR="00E028DD" w:rsidRPr="00DB6CEE" w:rsidSect="00DB6C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EE"/>
    <w:rsid w:val="00467913"/>
    <w:rsid w:val="00DB6CEE"/>
    <w:rsid w:val="00E0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6FA49-5D8D-4255-A94F-C314C3D3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B6CE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1">
    <w:name w:val="heading 1"/>
    <w:basedOn w:val="a"/>
    <w:link w:val="10"/>
    <w:rsid w:val="00DB6CEE"/>
    <w:pPr>
      <w:keepLines/>
      <w:spacing w:before="480" w:after="240"/>
      <w:outlineLvl w:val="0"/>
    </w:pPr>
    <w:rPr>
      <w:rFonts w:eastAsia="Times New Roman" w:cs="Cambria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CEE"/>
    <w:rPr>
      <w:rFonts w:ascii="Liberation Serif" w:eastAsia="Times New Roman" w:hAnsi="Liberation Serif" w:cs="Cambria"/>
      <w:b/>
      <w:bCs/>
      <w:kern w:val="3"/>
      <w:sz w:val="26"/>
      <w:szCs w:val="28"/>
      <w:lang w:val="en-US" w:eastAsia="zh-CN" w:bidi="hi-IN"/>
    </w:rPr>
  </w:style>
  <w:style w:type="paragraph" w:customStyle="1" w:styleId="Textbodyuser">
    <w:name w:val="Text body (user)"/>
    <w:basedOn w:val="a"/>
    <w:rsid w:val="00DB6CEE"/>
    <w:pPr>
      <w:spacing w:after="120"/>
    </w:pPr>
  </w:style>
  <w:style w:type="character" w:customStyle="1" w:styleId="Internetlink">
    <w:name w:val="Internet link"/>
    <w:rsid w:val="00DB6CEE"/>
    <w:rPr>
      <w:color w:val="000080"/>
      <w:u w:val="single"/>
    </w:rPr>
  </w:style>
  <w:style w:type="character" w:styleId="a3">
    <w:name w:val="Hyperlink"/>
    <w:basedOn w:val="a0"/>
    <w:rsid w:val="00DB6CEE"/>
    <w:rPr>
      <w:color w:val="0000FF"/>
      <w:u w:val="single"/>
    </w:rPr>
  </w:style>
  <w:style w:type="character" w:customStyle="1" w:styleId="2">
    <w:name w:val="Заголовок 2 Знак"/>
    <w:rsid w:val="00DB6CEE"/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i.rosminzdra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Нигматуллина Любовь Михайловна</dc:creator>
  <cp:keywords/>
  <dc:description/>
  <cp:lastModifiedBy>Нигматуллина Любовь Михайловна</cp:lastModifiedBy>
  <cp:revision>2</cp:revision>
  <dcterms:created xsi:type="dcterms:W3CDTF">2021-10-27T11:41:00Z</dcterms:created>
  <dcterms:modified xsi:type="dcterms:W3CDTF">2021-10-27T11:43:00Z</dcterms:modified>
</cp:coreProperties>
</file>