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spacing w:line="360" w:lineRule="auto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 xml:space="preserve">Инструкция по развёртыванию</w:t>
      </w:r>
      <w:r>
        <w:rPr>
          <w:rFonts w:ascii="Liberation Serif" w:hAnsi="Liberation Serif"/>
          <w:b/>
          <w:bCs/>
        </w:rPr>
      </w:r>
      <w:r>
        <w:rPr>
          <w:rFonts w:ascii="Liberation Serif" w:hAnsi="Liberation Serif"/>
          <w:b/>
          <w:bCs/>
        </w:rPr>
      </w:r>
    </w:p>
    <w:p>
      <w:pPr>
        <w:pStyle w:val="831"/>
        <w:jc w:val="center"/>
        <w:spacing w:line="360" w:lineRule="auto"/>
        <w:rPr>
          <w:b/>
          <w:bCs/>
        </w:rPr>
      </w:pPr>
      <w:r>
        <w:rPr>
          <w:rFonts w:ascii="Liberation Serif" w:hAnsi="Liberation Serif"/>
          <w:b/>
          <w:bCs/>
        </w:rPr>
        <w:t xml:space="preserve">информационн</w:t>
      </w:r>
      <w:r>
        <w:rPr>
          <w:rFonts w:ascii="Liberation Serif" w:hAnsi="Liberation Serif"/>
          <w:b/>
          <w:bCs/>
        </w:rPr>
        <w:t xml:space="preserve">ого</w:t>
      </w:r>
      <w:r>
        <w:rPr>
          <w:rFonts w:ascii="Liberation Serif" w:hAnsi="Liberation Serif"/>
          <w:b/>
          <w:bCs/>
        </w:rPr>
        <w:t xml:space="preserve"> сервис</w:t>
      </w:r>
      <w:r>
        <w:rPr>
          <w:rFonts w:ascii="Liberation Serif" w:hAnsi="Liberation Serif"/>
          <w:b/>
          <w:bCs/>
        </w:rPr>
        <w:t xml:space="preserve">а</w:t>
      </w:r>
      <w:r>
        <w:rPr>
          <w:rFonts w:ascii="Liberation Serif" w:hAnsi="Liberation Serif"/>
          <w:b/>
          <w:bCs/>
        </w:rPr>
        <w:t xml:space="preserve"> «</w:t>
      </w:r>
      <w:r>
        <w:rPr>
          <w:rFonts w:ascii="Liberation Serif" w:hAnsi="Liberation Serif"/>
          <w:b/>
          <w:bCs/>
        </w:rPr>
        <w:t xml:space="preserve">Генератор случайных чисел</w:t>
      </w:r>
      <w:r>
        <w:rPr>
          <w:rFonts w:ascii="Liberation Serif" w:hAnsi="Liberation Serif"/>
          <w:b/>
          <w:bCs/>
        </w:rPr>
        <w:t xml:space="preserve">"</w:t>
      </w:r>
      <w:r>
        <w:rPr>
          <w:b/>
          <w:bCs/>
        </w:rPr>
      </w:r>
      <w:r>
        <w:rPr>
          <w:b/>
          <w:bCs/>
        </w:rPr>
      </w:r>
    </w:p>
    <w:p>
      <w:pPr>
        <w:pStyle w:val="831"/>
        <w:spacing w:line="360" w:lineRule="auto"/>
        <w:rPr>
          <w:rFonts w:ascii="Liberation Serif" w:hAnsi="Liberation Serif"/>
          <w:b w:val="0"/>
          <w:bCs w:val="0"/>
          <w:color w:val="262626"/>
        </w:rPr>
      </w:pPr>
      <w:r>
        <w:rPr>
          <w:rFonts w:ascii="Liberation Serif" w:hAnsi="Liberation Serif"/>
          <w:b w:val="0"/>
          <w:bCs w:val="0"/>
          <w:color w:val="262626"/>
        </w:rPr>
      </w:r>
      <w:r>
        <w:rPr>
          <w:rFonts w:ascii="Liberation Serif" w:hAnsi="Liberation Serif"/>
          <w:b w:val="0"/>
          <w:bCs w:val="0"/>
          <w:color w:val="262626"/>
        </w:rPr>
      </w:r>
      <w:r>
        <w:rPr>
          <w:rFonts w:ascii="Liberation Serif" w:hAnsi="Liberation Serif"/>
          <w:b w:val="0"/>
          <w:bCs w:val="0"/>
          <w:color w:val="262626"/>
        </w:rPr>
      </w:r>
    </w:p>
    <w:p>
      <w:pPr>
        <w:pStyle w:val="8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</w:t>
      </w:r>
      <w:r>
        <w:rPr>
          <w:b/>
          <w:bCs/>
          <w:sz w:val="22"/>
          <w:szCs w:val="22"/>
        </w:rPr>
        <w:t xml:space="preserve">. Требования к программному и аппаратному обеспечению.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31"/>
        <w:ind w:left="0" w:right="0" w:firstLine="567"/>
        <w:jc w:val="both"/>
        <w:spacing w:line="360" w:lineRule="auto"/>
        <w:shd w:val="clear" w:color="auto" w:fill="auto"/>
        <w:rPr>
          <w:rFonts w:ascii="Liberation Serif" w:hAnsi="Liberation Serif"/>
          <w:b w:val="0"/>
          <w:bCs w:val="0"/>
          <w:color w:val="262626"/>
        </w:rPr>
      </w:pPr>
      <w:r>
        <w:rPr>
          <w:rFonts w:ascii="Liberation Serif" w:hAnsi="Liberation Serif"/>
          <w:b w:val="0"/>
          <w:bCs w:val="0"/>
          <w:color w:val="262626"/>
        </w:rPr>
        <w:t xml:space="preserve">Работа сервиса ГСЧ проверена на следующей конфигурации:</w:t>
      </w:r>
      <w:r>
        <w:rPr>
          <w:rFonts w:ascii="Liberation Serif" w:hAnsi="Liberation Serif"/>
          <w:b/>
          <w:bCs/>
          <w:color w:val="262626"/>
        </w:rPr>
      </w:r>
    </w:p>
    <w:p>
      <w:pPr>
        <w:pStyle w:val="831"/>
        <w:ind w:left="0" w:right="0" w:firstLine="567"/>
        <w:jc w:val="both"/>
        <w:spacing w:line="360" w:lineRule="auto"/>
        <w:shd w:val="clear" w:color="auto" w:fill="auto"/>
        <w:rPr>
          <w:rFonts w:ascii="Liberation Serif" w:hAnsi="Liberation Serif"/>
          <w:b/>
          <w:bCs/>
          <w:color w:val="262626"/>
          <w:highlight w:val="none"/>
        </w:rPr>
      </w:pPr>
      <w:r>
        <w:rPr>
          <w:rFonts w:ascii="Liberation Serif" w:hAnsi="Liberation Serif"/>
          <w:b w:val="0"/>
          <w:bCs w:val="0"/>
          <w:color w:val="262626"/>
        </w:rPr>
        <w:t xml:space="preserve">1) В качестве бэкэнда генерации использован физический сервер с CPU Intel Xeon E5504 (4 х 2 ГГц), 4 Гб </w:t>
      </w:r>
      <w:r>
        <w:rPr>
          <w:rFonts w:ascii="Liberation Serif" w:hAnsi="Liberation Serif"/>
          <w:b w:val="0"/>
          <w:bCs w:val="0"/>
          <w:color w:val="262626"/>
        </w:rPr>
        <w:t xml:space="preserve">RAM, 2 HDD по 150 Гб.  Установлена операционная система Microsoft Windows Server 2008 SP2 (32-разрядная). В качестве аппаратного генератора случайных чисел используется Аккорд 5.5 (PCIe, rev. 8). На сервере установлены КриптоПро CSP 5.0.11455, </w:t>
      </w:r>
      <w:r>
        <w:rPr>
          <w:rFonts w:ascii="Liberation Serif" w:hAnsi="Liberation Serif"/>
          <w:b w:val="0"/>
          <w:bCs w:val="0"/>
          <w:color w:val="262626"/>
        </w:rPr>
        <w:t xml:space="preserve"> MongoDB 3.2.22</w:t>
      </w:r>
      <w:r>
        <w:rPr>
          <w:rFonts w:ascii="Liberation Serif" w:hAnsi="Liberation Serif"/>
          <w:b w:val="0"/>
          <w:bCs w:val="0"/>
          <w:color w:val="262626"/>
        </w:rPr>
        <w:t xml:space="preserve">, Java SE 1.8.0, для сборки пакета используется Maven.</w:t>
      </w:r>
      <w:r>
        <w:rPr>
          <w:rFonts w:ascii="Liberation Serif" w:hAnsi="Liberation Serif"/>
          <w:b/>
          <w:bCs/>
          <w:color w:val="262626"/>
        </w:rPr>
      </w:r>
      <w:r/>
    </w:p>
    <w:p>
      <w:pPr>
        <w:pStyle w:val="831"/>
        <w:ind w:left="0" w:right="0" w:firstLine="567"/>
        <w:jc w:val="both"/>
        <w:spacing w:line="360" w:lineRule="auto"/>
        <w:shd w:val="clear" w:color="auto" w:fill="auto"/>
        <w:rPr>
          <w:rFonts w:ascii="Liberation Serif" w:hAnsi="Liberation Serif"/>
          <w:b w:val="0"/>
          <w:bCs w:val="0"/>
          <w:color w:val="262626"/>
        </w:rPr>
      </w:pPr>
      <w:r>
        <w:rPr>
          <w:rFonts w:ascii="Liberation Serif" w:hAnsi="Liberation Serif"/>
          <w:b w:val="0"/>
          <w:bCs w:val="0"/>
          <w:color w:val="262626"/>
          <w:highlight w:val="none"/>
        </w:rPr>
        <w:t xml:space="preserve">2) В качестве сервера фронтэнда используется виртуальный сервер c </w:t>
      </w:r>
      <w:r>
        <w:t xml:space="preserve">4 x 2.6 ГГц</w:t>
      </w:r>
      <w:r>
        <w:t xml:space="preserve"> vCPU, 12 </w:t>
      </w:r>
      <w:r>
        <w:rPr>
          <w:rFonts w:ascii="Liberation Serif" w:hAnsi="Liberation Serif"/>
          <w:b w:val="0"/>
          <w:bCs w:val="0"/>
          <w:color w:val="262626"/>
        </w:rPr>
        <w:t xml:space="preserve">Гб </w:t>
      </w:r>
      <w:r>
        <w:rPr>
          <w:rFonts w:ascii="Liberation Serif" w:hAnsi="Liberation Serif"/>
          <w:b w:val="0"/>
          <w:bCs w:val="0"/>
          <w:color w:val="262626"/>
        </w:rPr>
        <w:t xml:space="preserve">RAM, HDD по 920 Гб</w:t>
      </w:r>
      <w:r>
        <w:rPr>
          <w:rFonts w:ascii="Liberation Serif" w:hAnsi="Liberation Serif"/>
          <w:b w:val="0"/>
          <w:bCs w:val="0"/>
          <w:color w:val="262626"/>
        </w:rPr>
        <w:t xml:space="preserve">. Используется операционная система CentOS, </w:t>
      </w:r>
      <w:r>
        <w:t xml:space="preserve">Nginx, </w:t>
      </w:r>
      <w:r/>
      <w:r>
        <w:t xml:space="preserve">PHP 7.4</w:t>
      </w:r>
      <w:r>
        <w:t xml:space="preserve">, PostgreSQL 11, установлены </w:t>
      </w:r>
      <w:r>
        <w:rPr>
          <w:rFonts w:ascii="Liberation Serif" w:hAnsi="Liberation Serif"/>
          <w:b w:val="0"/>
          <w:bCs w:val="0"/>
          <w:color w:val="262626"/>
        </w:rPr>
        <w:t xml:space="preserve">КриптоПро CSP </w:t>
      </w:r>
      <w:r>
        <w:rPr>
          <w:rFonts w:ascii="Liberation Serif" w:hAnsi="Liberation Serif"/>
          <w:b w:val="0"/>
          <w:bCs w:val="0"/>
          <w:color w:val="262626"/>
        </w:rPr>
        <w:t xml:space="preserve">5.0.1 KC1</w:t>
      </w:r>
      <w:r>
        <w:rPr>
          <w:rFonts w:ascii="Liberation Serif" w:hAnsi="Liberation Serif"/>
          <w:b w:val="0"/>
          <w:bCs w:val="0"/>
          <w:color w:val="262626"/>
        </w:rPr>
        <w:t xml:space="preserve">, CryptCP 5.0, TSPUtil 2.0, OCSPUtil 2.0.</w:t>
        <w:tab/>
      </w:r>
      <w:r>
        <w:rPr>
          <w:rFonts w:ascii="Liberation Serif" w:hAnsi="Liberation Serif"/>
          <w:b w:val="0"/>
          <w:bCs w:val="0"/>
          <w:color w:val="262626"/>
          <w:highlight w:val="none"/>
        </w:rPr>
      </w:r>
    </w:p>
    <w:p>
      <w:pPr>
        <w:pStyle w:val="831"/>
        <w:spacing w:line="360" w:lineRule="auto"/>
        <w:rPr>
          <w:rFonts w:ascii="Liberation Serif" w:hAnsi="Liberation Serif"/>
          <w:b w:val="0"/>
          <w:bCs w:val="0"/>
          <w:color w:val="262626"/>
        </w:rPr>
      </w:pPr>
      <w:r>
        <w:rPr>
          <w:rFonts w:ascii="Liberation Serif" w:hAnsi="Liberation Serif"/>
          <w:b w:val="0"/>
          <w:bCs w:val="0"/>
          <w:color w:val="262626"/>
        </w:rPr>
      </w:r>
      <w:r>
        <w:rPr>
          <w:rFonts w:ascii="Liberation Serif" w:hAnsi="Liberation Serif"/>
          <w:b w:val="0"/>
          <w:bCs w:val="0"/>
          <w:color w:val="262626"/>
        </w:rPr>
      </w:r>
      <w:r>
        <w:rPr>
          <w:rFonts w:ascii="Liberation Serif" w:hAnsi="Liberation Serif"/>
          <w:b w:val="0"/>
          <w:bCs w:val="0"/>
          <w:color w:val="262626"/>
        </w:rPr>
      </w:r>
    </w:p>
    <w:p>
      <w:pPr>
        <w:pStyle w:val="8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</w:t>
      </w:r>
      <w:r>
        <w:rPr>
          <w:b/>
          <w:bCs/>
          <w:sz w:val="22"/>
          <w:szCs w:val="22"/>
        </w:rPr>
        <w:t xml:space="preserve">. Установка сервиса бэкэнда.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31"/>
        <w:spacing w:line="360" w:lineRule="auto"/>
        <w:rPr>
          <w:rFonts w:ascii="Liberation Serif" w:hAnsi="Liberation Serif"/>
          <w:b/>
          <w:bCs/>
          <w:color w:val="262626"/>
        </w:rPr>
      </w:pPr>
      <w:r>
        <w:rPr>
          <w:rFonts w:ascii="Liberation Serif" w:hAnsi="Liberation Serif"/>
          <w:b/>
          <w:bCs/>
          <w:color w:val="262626"/>
        </w:rPr>
        <w:t xml:space="preserve">2.1 Начало работы.</w:t>
      </w:r>
      <w:r>
        <w:rPr>
          <w:rFonts w:ascii="Liberation Serif" w:hAnsi="Liberation Serif"/>
          <w:b/>
          <w:bCs/>
          <w:color w:val="262626"/>
        </w:rPr>
      </w:r>
      <w:r>
        <w:rPr>
          <w:rFonts w:ascii="Liberation Serif" w:hAnsi="Liberation Serif"/>
          <w:b/>
          <w:bCs/>
          <w:color w:val="262626"/>
        </w:rPr>
      </w:r>
    </w:p>
    <w:p>
      <w:pPr>
        <w:pStyle w:val="831"/>
        <w:ind w:left="0" w:right="0" w:firstLine="680"/>
        <w:spacing w:line="360" w:lineRule="auto"/>
        <w:shd w:val="clear" w:color="auto" w:fill="auto"/>
        <w:rPr>
          <w:rFonts w:ascii="Liberation Serif" w:hAnsi="Liberation Serif"/>
          <w:b/>
          <w:bCs/>
          <w:color w:val="262626"/>
        </w:rPr>
      </w:pPr>
      <w:r>
        <w:rPr>
          <w:rFonts w:ascii="Liberation Serif" w:hAnsi="Liberation Serif"/>
          <w:b w:val="0"/>
          <w:bCs w:val="0"/>
          <w:color w:val="262626"/>
        </w:rPr>
        <w:t xml:space="preserve">Перед началом установки, необходимо выполнить требования к ПО, указанные в п.1, установить необходимые лицензии</w:t>
      </w:r>
      <w:r>
        <w:rPr>
          <w:rFonts w:ascii="Liberation Serif" w:hAnsi="Liberation Serif"/>
          <w:b w:val="0"/>
          <w:bCs w:val="0"/>
          <w:color w:val="262626"/>
        </w:rPr>
        <w:t xml:space="preserve">. В настройках КриптоПро CSP необходимо убедится, что в качестве аппаратного ГСЧ установлен Аккорд:</w:t>
      </w:r>
      <w:r>
        <w:rPr>
          <w:rFonts w:ascii="Liberation Serif" w:hAnsi="Liberation Serif"/>
          <w:b/>
          <w:bCs/>
          <w:color w:val="262626"/>
        </w:rPr>
      </w:r>
      <w:r>
        <w:rPr>
          <w:rFonts w:ascii="Liberation Serif" w:hAnsi="Liberation Serif"/>
          <w:b/>
          <w:bCs/>
          <w:color w:val="262626"/>
        </w:rPr>
      </w:r>
    </w:p>
    <w:p>
      <w:pPr>
        <w:pStyle w:val="831"/>
        <w:spacing w:line="360" w:lineRule="auto"/>
        <w:rPr>
          <w:rFonts w:ascii="Liberation Serif" w:hAnsi="Liberation Serif"/>
          <w:b/>
          <w:bCs/>
          <w:color w:val="26262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3842037" cy="3803520"/>
                <wp:effectExtent l="0" t="0" r="0" b="0"/>
                <wp:wrapTopAndBottom/>
                <wp:docPr id="1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3842036" cy="3803520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so-position-horizontal:center;mso-position-vertical-relative:text;mso-position-vertical:top;width:302.52pt;height:299.49pt;mso-wrap-distance-left:0.00pt;mso-wrap-distance-top:0.00pt;mso-wrap-distance-right:0.00pt;mso-wrap-distance-bottom:0.00pt;" stroked="false">
                <v:path textboxrect="0,0,0,0"/>
                <w10:wrap type="topAndBottom"/>
                <v:imagedata r:id="rId9" o:title=""/>
              </v:shape>
            </w:pict>
          </mc:Fallback>
        </mc:AlternateContent>
      </w:r>
      <w:r>
        <w:rPr>
          <w:rFonts w:ascii="Liberation Serif" w:hAnsi="Liberation Serif"/>
          <w:b/>
          <w:bCs/>
          <w:color w:val="262626"/>
        </w:rPr>
        <w:t xml:space="preserve">2.2. Создание БД.</w:t>
      </w:r>
      <w:r>
        <w:rPr>
          <w:rFonts w:ascii="Liberation Serif" w:hAnsi="Liberation Serif"/>
          <w:b/>
          <w:bCs/>
          <w:color w:val="262626"/>
        </w:rPr>
      </w:r>
      <w:r>
        <w:rPr>
          <w:rFonts w:ascii="Liberation Serif" w:hAnsi="Liberation Serif"/>
          <w:b/>
          <w:bCs/>
          <w:color w:val="262626"/>
        </w:rPr>
      </w:r>
    </w:p>
    <w:p>
      <w:pPr>
        <w:pStyle w:val="831"/>
        <w:ind w:left="0" w:right="0" w:firstLine="680"/>
        <w:spacing w:line="360" w:lineRule="auto"/>
        <w:shd w:val="clear" w:color="auto" w:fill="auto"/>
        <w:rPr>
          <w:rFonts w:ascii="Liberation Serif" w:hAnsi="Liberation Serif"/>
          <w:b/>
          <w:bCs/>
          <w:color w:val="262626"/>
        </w:rPr>
      </w:pPr>
      <w:r>
        <w:rPr>
          <w:rFonts w:ascii="Liberation Serif" w:hAnsi="Liberation Serif"/>
          <w:b w:val="0"/>
          <w:bCs w:val="0"/>
          <w:color w:val="262626"/>
        </w:rPr>
        <w:t xml:space="preserve">Зайдите в консоль MongoDB, </w:t>
      </w:r>
      <w:r>
        <w:rPr>
          <w:rFonts w:ascii="Liberation Serif" w:hAnsi="Liberation Serif"/>
          <w:b w:val="0"/>
          <w:bCs w:val="0"/>
          <w:color w:val="262626"/>
        </w:rPr>
        <w:t xml:space="preserve">например набрав C:\Program Files\MongoDB\Server\3.2\bin\mongo.exe в командной строке. Создайте новую базу данных randomize:</w:t>
      </w:r>
      <w:r>
        <w:rPr>
          <w:rFonts w:ascii="Liberation Serif" w:hAnsi="Liberation Serif"/>
          <w:b/>
          <w:bCs/>
          <w:color w:val="262626"/>
        </w:rPr>
      </w:r>
      <w:r>
        <w:rPr>
          <w:rFonts w:ascii="Liberation Serif" w:hAnsi="Liberation Serif"/>
          <w:b/>
          <w:bCs/>
          <w:color w:val="262626"/>
        </w:rPr>
      </w:r>
    </w:p>
    <w:p>
      <w:pPr>
        <w:pStyle w:val="831"/>
        <w:jc w:val="center"/>
        <w:spacing w:line="360" w:lineRule="auto"/>
        <w:rPr>
          <w:rFonts w:ascii="Liberation Serif" w:hAnsi="Liberation Serif"/>
          <w:b w:val="0"/>
          <w:bCs w:val="0"/>
          <w:i/>
          <w:iCs/>
          <w:color w:val="262626"/>
        </w:rPr>
      </w:pPr>
      <w:r>
        <w:rPr>
          <w:rFonts w:ascii="Liberation Serif" w:hAnsi="Liberation Serif"/>
          <w:b w:val="0"/>
          <w:bCs w:val="0"/>
          <w:i/>
          <w:iCs/>
          <w:color w:val="262626"/>
        </w:rPr>
        <w:t xml:space="preserve">use randomize</w:t>
      </w:r>
      <w:r>
        <w:rPr>
          <w:rFonts w:ascii="Liberation Serif" w:hAnsi="Liberation Serif"/>
          <w:b w:val="0"/>
          <w:bCs w:val="0"/>
          <w:i/>
          <w:iCs/>
          <w:color w:val="262626"/>
        </w:rPr>
      </w:r>
      <w:r>
        <w:rPr>
          <w:rFonts w:ascii="Liberation Serif" w:hAnsi="Liberation Serif"/>
          <w:b w:val="0"/>
          <w:bCs w:val="0"/>
          <w:i/>
          <w:iCs/>
          <w:color w:val="262626"/>
        </w:rPr>
      </w:r>
    </w:p>
    <w:p>
      <w:pPr>
        <w:pStyle w:val="831"/>
        <w:jc w:val="left"/>
        <w:spacing w:line="360" w:lineRule="auto"/>
        <w:rPr>
          <w:rFonts w:ascii="Liberation Serif" w:hAnsi="Liberation Serif"/>
          <w:b w:val="0"/>
          <w:bCs w:val="0"/>
          <w:color w:val="262626"/>
        </w:rPr>
      </w:pPr>
      <w:r>
        <w:rPr>
          <w:rFonts w:ascii="Liberation Serif" w:hAnsi="Liberation Serif"/>
          <w:b w:val="0"/>
          <w:bCs w:val="0"/>
          <w:color w:val="262626"/>
        </w:rPr>
        <w:t xml:space="preserve">Cоздайте новую коллекцию users, добавив запись с первым пользователем:</w:t>
      </w:r>
      <w:r>
        <w:rPr>
          <w:rFonts w:ascii="Liberation Serif" w:hAnsi="Liberation Serif"/>
          <w:b w:val="0"/>
          <w:bCs w:val="0"/>
          <w:color w:val="262626"/>
        </w:rPr>
      </w:r>
      <w:r>
        <w:rPr>
          <w:rFonts w:ascii="Liberation Serif" w:hAnsi="Liberation Serif"/>
          <w:b w:val="0"/>
          <w:bCs w:val="0"/>
          <w:color w:val="262626"/>
        </w:rPr>
      </w:r>
    </w:p>
    <w:p>
      <w:pPr>
        <w:pStyle w:val="831"/>
        <w:jc w:val="left"/>
        <w:spacing w:line="360" w:lineRule="auto"/>
        <w:rPr>
          <w:rFonts w:ascii="Liberation Serif" w:hAnsi="Liberation Serif"/>
          <w:b/>
          <w:bCs/>
          <w:i/>
          <w:iCs/>
          <w:color w:val="262626"/>
        </w:rPr>
      </w:pPr>
      <w:r>
        <w:rPr>
          <w:rFonts w:ascii="Liberation Serif" w:hAnsi="Liberation Serif"/>
          <w:b w:val="0"/>
          <w:bCs w:val="0"/>
          <w:i/>
          <w:iCs/>
          <w:color w:val="262626"/>
        </w:rPr>
        <w:t xml:space="preserve">db.users.insert({"token"</w:t>
      </w:r>
      <w:r>
        <w:rPr>
          <w:rFonts w:ascii="Liberation Serif" w:hAnsi="Liberation Serif"/>
          <w:b w:val="0"/>
          <w:bCs w:val="0"/>
          <w:i/>
          <w:iCs/>
          <w:color w:val="262626"/>
        </w:rPr>
        <w:t xml:space="preserve"> </w:t>
      </w:r>
      <w:r>
        <w:rPr>
          <w:rFonts w:ascii="Liberation Serif" w:hAnsi="Liberation Serif"/>
          <w:b w:val="0"/>
          <w:bCs w:val="0"/>
          <w:i/>
          <w:iCs/>
          <w:color w:val="262626"/>
        </w:rPr>
        <w:t xml:space="preserve">:</w:t>
      </w:r>
      <w:r>
        <w:rPr>
          <w:rFonts w:ascii="Liberation Serif" w:hAnsi="Liberation Serif"/>
          <w:b w:val="0"/>
          <w:bCs w:val="0"/>
          <w:i/>
          <w:iCs/>
          <w:color w:val="262626"/>
        </w:rPr>
        <w:t xml:space="preserve"> "I1NkEaIDWQ9eUhR4666OI8wl1XuSnTd862J6G5kwsmGP76yKv66rxOLlOKPo8rLKpxVMADU6LtJASFcHFkexqk8pytB9RshHVTmogVj", "name" : "Программный комплекс учета и управления охотхозяйственным реестром Тюменской области"</w:t>
      </w:r>
      <w:r>
        <w:rPr>
          <w:rFonts w:ascii="Liberation Serif" w:hAnsi="Liberation Serif"/>
          <w:b w:val="0"/>
          <w:bCs w:val="0"/>
          <w:i/>
          <w:iCs/>
          <w:color w:val="262626"/>
        </w:rPr>
        <w:t xml:space="preserve">})</w:t>
      </w:r>
      <w:r>
        <w:rPr>
          <w:rFonts w:ascii="Liberation Serif" w:hAnsi="Liberation Serif"/>
          <w:b/>
          <w:bCs/>
          <w:i/>
          <w:iCs/>
          <w:color w:val="262626"/>
        </w:rPr>
      </w:r>
      <w:r>
        <w:rPr>
          <w:rFonts w:ascii="Liberation Serif" w:hAnsi="Liberation Serif"/>
          <w:b/>
          <w:bCs/>
          <w:i/>
          <w:iCs/>
          <w:color w:val="262626"/>
        </w:rPr>
      </w:r>
    </w:p>
    <w:p>
      <w:pPr>
        <w:pStyle w:val="831"/>
        <w:jc w:val="left"/>
        <w:spacing w:line="360" w:lineRule="auto"/>
        <w:rPr>
          <w:rFonts w:ascii="Liberation Serif" w:hAnsi="Liberation Serif"/>
          <w:b w:val="0"/>
          <w:bCs w:val="0"/>
          <w:i w:val="0"/>
          <w:iCs w:val="0"/>
          <w:color w:val="262626"/>
        </w:rPr>
      </w:pPr>
      <w:r>
        <w:rPr>
          <w:rFonts w:ascii="Liberation Serif" w:hAnsi="Liberation Serif"/>
          <w:b w:val="0"/>
          <w:bCs w:val="0"/>
          <w:i w:val="0"/>
          <w:iCs w:val="0"/>
          <w:color w:val="262626"/>
        </w:rPr>
        <w:t xml:space="preserve">Здесь значение поля token, представляет собой токен авторизации, использующийся для запроса к сервису, а значение поля name - название информационной системы, использующей сервис ГСЧ, значение данного поля используется при формировании протокола генерации.</w:t>
      </w:r>
      <w:r>
        <w:rPr>
          <w:rFonts w:ascii="Liberation Serif" w:hAnsi="Liberation Serif"/>
          <w:b w:val="0"/>
          <w:bCs w:val="0"/>
          <w:i w:val="0"/>
          <w:iCs w:val="0"/>
          <w:color w:val="262626"/>
        </w:rPr>
      </w:r>
      <w:r>
        <w:rPr>
          <w:rFonts w:ascii="Liberation Serif" w:hAnsi="Liberation Serif"/>
          <w:b w:val="0"/>
          <w:bCs w:val="0"/>
          <w:i w:val="0"/>
          <w:iCs w:val="0"/>
          <w:color w:val="262626"/>
        </w:rPr>
      </w:r>
    </w:p>
    <w:p>
      <w:pPr>
        <w:pStyle w:val="831"/>
        <w:jc w:val="left"/>
        <w:spacing w:line="360" w:lineRule="auto"/>
        <w:rPr>
          <w:rFonts w:ascii="Liberation Serif" w:hAnsi="Liberation Serif"/>
          <w:b w:val="0"/>
          <w:bCs w:val="0"/>
          <w:i w:val="0"/>
          <w:iCs w:val="0"/>
          <w:color w:val="262626"/>
        </w:rPr>
      </w:pPr>
      <w:r>
        <w:rPr>
          <w:rFonts w:ascii="Liberation Serif" w:hAnsi="Liberation Serif"/>
          <w:b w:val="0"/>
          <w:bCs w:val="0"/>
          <w:i w:val="0"/>
          <w:iCs w:val="0"/>
          <w:color w:val="262626"/>
        </w:rPr>
      </w:r>
      <w:r>
        <w:rPr>
          <w:rFonts w:ascii="Liberation Serif" w:hAnsi="Liberation Serif"/>
          <w:b w:val="0"/>
          <w:bCs w:val="0"/>
          <w:i w:val="0"/>
          <w:iCs w:val="0"/>
          <w:color w:val="262626"/>
        </w:rPr>
      </w:r>
      <w:r>
        <w:rPr>
          <w:rFonts w:ascii="Liberation Serif" w:hAnsi="Liberation Serif"/>
          <w:b w:val="0"/>
          <w:bCs w:val="0"/>
          <w:i w:val="0"/>
          <w:iCs w:val="0"/>
          <w:color w:val="262626"/>
        </w:rPr>
      </w:r>
    </w:p>
    <w:p>
      <w:pPr>
        <w:pStyle w:val="831"/>
        <w:jc w:val="left"/>
        <w:spacing w:line="360" w:lineRule="auto"/>
        <w:rPr>
          <w:rFonts w:ascii="Liberation Serif" w:hAnsi="Liberation Serif"/>
          <w:b/>
          <w:bCs/>
          <w:i w:val="0"/>
          <w:iCs w:val="0"/>
          <w:color w:val="262626"/>
        </w:rPr>
      </w:pPr>
      <w:r>
        <w:rPr>
          <w:rFonts w:ascii="Liberation Serif" w:hAnsi="Liberation Serif"/>
          <w:b/>
          <w:bCs/>
          <w:i w:val="0"/>
          <w:iCs w:val="0"/>
          <w:color w:val="262626"/>
        </w:rPr>
        <w:t xml:space="preserve">2.3 Развертывание сервиса.</w:t>
      </w:r>
      <w:r>
        <w:rPr>
          <w:rFonts w:ascii="Liberation Serif" w:hAnsi="Liberation Serif"/>
          <w:b/>
          <w:bCs/>
          <w:i w:val="0"/>
          <w:iCs w:val="0"/>
          <w:color w:val="262626"/>
        </w:rPr>
      </w:r>
      <w:r>
        <w:rPr>
          <w:rFonts w:ascii="Liberation Serif" w:hAnsi="Liberation Serif"/>
          <w:b/>
          <w:bCs/>
          <w:i w:val="0"/>
          <w:iCs w:val="0"/>
          <w:color w:val="262626"/>
        </w:rPr>
      </w:r>
    </w:p>
    <w:p>
      <w:pPr>
        <w:pStyle w:val="831"/>
        <w:ind w:left="0" w:right="0" w:firstLine="624"/>
        <w:jc w:val="left"/>
        <w:spacing w:line="360" w:lineRule="auto"/>
        <w:shd w:val="clear" w:color="auto" w:fill="auto"/>
        <w:rPr>
          <w:rFonts w:ascii="Liberation Serif" w:hAnsi="Liberation Serif"/>
          <w:b w:val="0"/>
          <w:bCs w:val="0"/>
          <w:i w:val="0"/>
          <w:iCs w:val="0"/>
          <w:color w:val="262626"/>
        </w:rPr>
      </w:pPr>
      <w:r>
        <w:rPr>
          <w:rFonts w:ascii="Liberation Serif" w:hAnsi="Liberation Serif"/>
          <w:b w:val="0"/>
          <w:bCs w:val="0"/>
          <w:i w:val="0"/>
          <w:iCs w:val="0"/>
          <w:color w:val="262626"/>
        </w:rPr>
        <w:t xml:space="preserve">Распакуйте архив с исходными кодами и перейдите в получившийся каталог. </w:t>
      </w:r>
      <w:r>
        <w:rPr>
          <w:rFonts w:ascii="Liberation Serif" w:hAnsi="Liberation Serif"/>
          <w:b w:val="0"/>
          <w:bCs w:val="0"/>
          <w:i w:val="0"/>
          <w:iCs w:val="0"/>
          <w:color w:val="262626"/>
        </w:rPr>
        <w:t xml:space="preserve">Соберите jar-файл из исходников, с использованием Maven:</w:t>
      </w:r>
      <w:r>
        <w:rPr>
          <w:rFonts w:ascii="Liberation Serif" w:hAnsi="Liberation Serif"/>
          <w:b w:val="0"/>
          <w:bCs w:val="0"/>
          <w:i/>
          <w:iCs/>
          <w:color w:val="262626"/>
        </w:rPr>
        <w:t xml:space="preserve"> mvn package.</w:t>
      </w:r>
      <w:r>
        <w:rPr>
          <w:rFonts w:ascii="Liberation Serif" w:hAnsi="Liberation Serif"/>
          <w:b w:val="0"/>
          <w:bCs w:val="0"/>
          <w:i/>
          <w:iCs/>
          <w:color w:val="262626"/>
        </w:rPr>
        <w:t xml:space="preserve"> </w:t>
      </w:r>
      <w:r>
        <w:rPr>
          <w:rFonts w:ascii="Liberation Serif" w:hAnsi="Liberation Serif"/>
          <w:b w:val="0"/>
          <w:bCs w:val="0"/>
          <w:i w:val="0"/>
          <w:iCs w:val="0"/>
          <w:color w:val="262626"/>
        </w:rPr>
        <w:t xml:space="preserve">Создайте каталог для сервиса, например </w:t>
      </w:r>
      <w:r>
        <w:rPr>
          <w:rFonts w:ascii="Liberation Serif" w:hAnsi="Liberation Serif"/>
          <w:b w:val="0"/>
          <w:bCs w:val="0"/>
          <w:i/>
          <w:iCs/>
          <w:color w:val="262626"/>
        </w:rPr>
        <w:t xml:space="preserve">d:/random_service</w:t>
      </w:r>
      <w:r>
        <w:rPr>
          <w:rFonts w:ascii="Liberation Serif" w:hAnsi="Liberation Serif"/>
          <w:b w:val="0"/>
          <w:bCs w:val="0"/>
          <w:i w:val="0"/>
          <w:iCs w:val="0"/>
          <w:color w:val="262626"/>
        </w:rPr>
        <w:t xml:space="preserve">. скопируйте туда jar-файл, файл конфигурации, например </w:t>
      </w:r>
      <w:r>
        <w:rPr>
          <w:rFonts w:ascii="Liberation Serif" w:hAnsi="Liberation Serif"/>
          <w:b w:val="0"/>
          <w:bCs w:val="0"/>
          <w:i/>
          <w:iCs/>
          <w:color w:val="262626"/>
        </w:rPr>
        <w:t xml:space="preserve">random-service-conf.json</w:t>
      </w:r>
      <w:r>
        <w:rPr>
          <w:rFonts w:ascii="Liberation Serif" w:hAnsi="Liberation Serif"/>
          <w:b w:val="0"/>
          <w:bCs w:val="0"/>
          <w:i/>
          <w:iCs/>
          <w:color w:val="262626"/>
        </w:rPr>
        <w:t xml:space="preserve">, </w:t>
      </w:r>
      <w:r>
        <w:rPr>
          <w:rFonts w:ascii="Liberation Serif" w:hAnsi="Liberation Serif"/>
          <w:b w:val="0"/>
          <w:bCs w:val="0"/>
          <w:i w:val="0"/>
          <w:iCs w:val="0"/>
          <w:color w:val="262626"/>
        </w:rPr>
        <w:t xml:space="preserve">каталоги docs, fonts, img, logs из каталога с исходными кодами.</w:t>
      </w:r>
      <w:r>
        <w:rPr>
          <w:rFonts w:ascii="Liberation Serif" w:hAnsi="Liberation Serif"/>
          <w:b w:val="0"/>
          <w:bCs w:val="0"/>
          <w:i w:val="0"/>
          <w:iCs w:val="0"/>
          <w:color w:val="262626"/>
        </w:rPr>
      </w:r>
      <w:r>
        <w:rPr>
          <w:rFonts w:ascii="Liberation Serif" w:hAnsi="Liberation Serif"/>
          <w:b w:val="0"/>
          <w:bCs w:val="0"/>
          <w:i w:val="0"/>
          <w:iCs w:val="0"/>
          <w:color w:val="262626"/>
        </w:rPr>
      </w:r>
    </w:p>
    <w:p>
      <w:pPr>
        <w:pStyle w:val="831"/>
        <w:ind w:left="0" w:right="0" w:firstLine="624"/>
        <w:jc w:val="left"/>
        <w:spacing w:line="360" w:lineRule="auto"/>
        <w:shd w:val="clear" w:color="auto" w:fill="auto"/>
        <w:rPr>
          <w:rFonts w:ascii="Liberation Serif" w:hAnsi="Liberation Serif"/>
          <w:b w:val="0"/>
          <w:bCs w:val="0"/>
          <w:i w:val="0"/>
          <w:iCs w:val="0"/>
          <w:color w:val="262626"/>
        </w:rPr>
      </w:pPr>
      <w:r>
        <w:rPr>
          <w:rFonts w:ascii="Liberation Serif" w:hAnsi="Liberation Serif"/>
          <w:b w:val="0"/>
          <w:bCs w:val="0"/>
          <w:i w:val="0"/>
          <w:iCs w:val="0"/>
          <w:color w:val="262626"/>
        </w:rPr>
      </w:r>
      <w:r>
        <w:rPr>
          <w:rFonts w:ascii="Liberation Serif" w:hAnsi="Liberation Serif"/>
          <w:b w:val="0"/>
          <w:bCs w:val="0"/>
          <w:i w:val="0"/>
          <w:iCs w:val="0"/>
          <w:color w:val="262626"/>
        </w:rPr>
      </w:r>
      <w:r>
        <w:rPr>
          <w:rFonts w:ascii="Liberation Serif" w:hAnsi="Liberation Serif"/>
          <w:b w:val="0"/>
          <w:bCs w:val="0"/>
          <w:i w:val="0"/>
          <w:iCs w:val="0"/>
          <w:color w:val="262626"/>
        </w:rPr>
      </w:r>
    </w:p>
    <w:p>
      <w:pPr>
        <w:pStyle w:val="831"/>
        <w:ind w:left="0" w:right="0" w:firstLine="0"/>
        <w:jc w:val="left"/>
        <w:spacing w:line="360" w:lineRule="auto"/>
        <w:shd w:val="clear" w:color="auto" w:fill="auto"/>
        <w:rPr>
          <w:rFonts w:ascii="Liberation Serif" w:hAnsi="Liberation Serif"/>
          <w:b/>
          <w:bCs/>
          <w:i w:val="0"/>
          <w:iCs w:val="0"/>
          <w:color w:val="262626"/>
        </w:rPr>
      </w:pPr>
      <w:r>
        <w:rPr>
          <w:rFonts w:ascii="Liberation Serif" w:hAnsi="Liberation Serif"/>
          <w:b/>
          <w:bCs/>
          <w:i w:val="0"/>
          <w:iCs w:val="0"/>
          <w:color w:val="262626"/>
        </w:rPr>
        <w:t xml:space="preserve">2.4 Файл конфигурации.</w:t>
      </w:r>
      <w:r>
        <w:rPr>
          <w:rFonts w:ascii="Liberation Serif" w:hAnsi="Liberation Serif"/>
          <w:b/>
          <w:bCs/>
          <w:i w:val="0"/>
          <w:iCs w:val="0"/>
          <w:color w:val="262626"/>
        </w:rPr>
      </w:r>
      <w:r>
        <w:rPr>
          <w:rFonts w:ascii="Liberation Serif" w:hAnsi="Liberation Serif"/>
          <w:b/>
          <w:bCs/>
          <w:i w:val="0"/>
          <w:iCs w:val="0"/>
          <w:color w:val="262626"/>
        </w:rPr>
      </w:r>
    </w:p>
    <w:p>
      <w:pPr>
        <w:pStyle w:val="831"/>
        <w:ind w:left="0" w:right="0" w:firstLine="624"/>
        <w:jc w:val="left"/>
        <w:spacing w:line="360" w:lineRule="auto"/>
        <w:shd w:val="clear" w:color="auto" w:fill="auto"/>
        <w:rPr>
          <w:rFonts w:ascii="Liberation Serif" w:hAnsi="Liberation Serif"/>
          <w:b w:val="0"/>
          <w:bCs w:val="0"/>
          <w:i w:val="0"/>
          <w:iCs w:val="0"/>
          <w:color w:val="262626"/>
        </w:rPr>
      </w:pPr>
      <w:r>
        <w:rPr>
          <w:rFonts w:ascii="Liberation Serif" w:hAnsi="Liberation Serif"/>
          <w:b w:val="0"/>
          <w:bCs w:val="0"/>
          <w:i w:val="0"/>
          <w:iCs w:val="0"/>
          <w:color w:val="262626"/>
        </w:rPr>
        <w:t xml:space="preserve">Откройте файл конфигурации в текстовом редакторе. Файл соответствует формату JSON, описание параметров приведено в таблице:</w:t>
      </w:r>
      <w:r>
        <w:rPr>
          <w:rFonts w:ascii="Liberation Serif" w:hAnsi="Liberation Serif"/>
          <w:b w:val="0"/>
          <w:bCs w:val="0"/>
          <w:i w:val="0"/>
          <w:iCs w:val="0"/>
          <w:color w:val="262626"/>
        </w:rPr>
      </w:r>
      <w:r>
        <w:rPr>
          <w:rFonts w:ascii="Liberation Serif" w:hAnsi="Liberation Serif"/>
          <w:b w:val="0"/>
          <w:bCs w:val="0"/>
          <w:i w:val="0"/>
          <w:iCs w:val="0"/>
          <w:color w:val="262626"/>
        </w:rPr>
      </w: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2387"/>
        <w:gridCol w:w="2885"/>
        <w:gridCol w:w="4366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7" w:type="dxa"/>
            <w:textDirection w:val="lrTb"/>
            <w:noWrap w:val="false"/>
          </w:tcPr>
          <w:p>
            <w:pPr>
              <w:pStyle w:val="842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Имя параметра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885" w:type="dxa"/>
            <w:textDirection w:val="lrTb"/>
            <w:noWrap w:val="false"/>
          </w:tcPr>
          <w:p>
            <w:pPr>
              <w:pStyle w:val="842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Пример значения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366" w:type="dxa"/>
            <w:textDirection w:val="lrTb"/>
            <w:noWrap w:val="false"/>
          </w:tcPr>
          <w:p>
            <w:pPr>
              <w:pStyle w:val="842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Описание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7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http.port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885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8080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366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Порт TCP, на котором служба будет слушать запросы.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7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db.uri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885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"mongodb://localhost:27017"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366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URI подключения к MongoDB.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7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db.name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885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"randomize"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366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Имя базы данных MongoDB.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7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csp.container.name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885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"FAT12\\CEC7858A_data\\10872320.000\\073B"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366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Уникальное имя контейнера закрытого ключа. Можно получить протестировав контейнер при помощи соответсвующей кнопки в Инструментах КриптоПро. Обратные слэши в уникальном имени необходимо будет экранировать, как в примере.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7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csp.container.password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885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"12345678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366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Пароль контейнера закрытого ключа.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7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tsp.url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885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"http://tsp.72to.ru/tsp/tsp.srf"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366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Путь к службе штампов времени.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7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tsp.util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885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"C:\\Program Files\\Crypto Pro\\TSP\\tsputil.exe"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366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Путь к исполняемому файлу TSPUtil.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7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cryptcp.util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885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"C:\\Program Files\\Crypto Pro\\CP\\cryptcp.exe"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366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Путь к исполняемому фа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йлу CryptCP.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7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cryptcp.thumbprint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885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"071fb00605f665640af36f25d9713e088d3e0a5a"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366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Отпечаток сертификата (SHA1 Hash).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7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cryptcp.сn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885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"ГОСУДАРСТВЕННОЕ КАЗЕННОЕ УЧРЕЖДЕНИЕ ТЮМЕНСКОЙ ОБЛАСТИ \"ЦЕНТР ИНФОРМАЦИОННЫХ ТЕХНОЛОГИЙ ТЮМЕНСКОЙ ОБЛАСТИ\""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366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Параметр "Common Name" или SN сертификата.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7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cryptcp.sn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885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"1b173f3b34a72df52753243fd2c3400eea1db340"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366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Серийный номер сертификата.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7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cryptcp.start_date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885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"29 ноября 2021 г."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366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Дата начала действия сертификата.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7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cryptcp.end_date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885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"1 марта 2023 г."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366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Дата окончания действия сертификата.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7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docs.path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885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"docs/"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366" w:type="dxa"/>
            <w:textDirection w:val="lrTb"/>
            <w:noWrap w:val="false"/>
          </w:tcPr>
          <w:p>
            <w:pPr>
              <w:pStyle w:val="841"/>
              <w:jc w:val="left"/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Путь к каталогу хранения протоколов генерации.</w:t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831"/>
        <w:ind w:left="0" w:right="0" w:firstLine="624"/>
        <w:jc w:val="left"/>
        <w:spacing w:line="360" w:lineRule="auto"/>
        <w:shd w:val="clear" w:color="auto" w:fill="auto"/>
        <w:rPr>
          <w:rFonts w:ascii="Liberation Serif" w:hAnsi="Liberation Serif"/>
          <w:b w:val="0"/>
          <w:bCs w:val="0"/>
          <w:i w:val="0"/>
          <w:iCs w:val="0"/>
          <w:color w:val="262626"/>
          <w:highlight w:val="none"/>
        </w:rPr>
      </w:pPr>
      <w:r>
        <w:rPr>
          <w:rFonts w:ascii="Liberation Serif" w:hAnsi="Liberation Serif"/>
          <w:b w:val="0"/>
          <w:bCs w:val="0"/>
          <w:i w:val="0"/>
          <w:iCs w:val="0"/>
          <w:color w:val="262626"/>
        </w:rPr>
      </w:r>
      <w:r>
        <w:rPr>
          <w:rFonts w:ascii="Liberation Serif" w:hAnsi="Liberation Serif"/>
          <w:b w:val="0"/>
          <w:bCs w:val="0"/>
          <w:i w:val="0"/>
          <w:iCs w:val="0"/>
          <w:color w:val="262626"/>
        </w:rPr>
        <w:t xml:space="preserve">Примечание: </w:t>
        <w:tab/>
        <w:t xml:space="preserve">Параметры конфигурации необходимые для подписания протоколов, относятся к предыдущей версии программы и оставлены для совместимости. </w:t>
      </w:r>
      <w:r>
        <w:rPr>
          <w:rFonts w:ascii="Liberation Serif" w:hAnsi="Liberation Serif"/>
          <w:b w:val="0"/>
          <w:bCs w:val="0"/>
          <w:i w:val="0"/>
          <w:iCs w:val="0"/>
          <w:color w:val="262626"/>
          <w:highlight w:val="none"/>
        </w:rPr>
      </w:r>
    </w:p>
    <w:p>
      <w:pPr>
        <w:pStyle w:val="831"/>
        <w:ind w:left="0" w:right="0" w:firstLine="624"/>
        <w:jc w:val="left"/>
        <w:spacing w:line="360" w:lineRule="auto"/>
        <w:shd w:val="clear" w:color="auto" w:fill="auto"/>
        <w:rPr>
          <w:rFonts w:ascii="Liberation Serif" w:hAnsi="Liberation Serif"/>
          <w:b w:val="0"/>
          <w:bCs w:val="0"/>
          <w:i w:val="0"/>
          <w:color w:val="262626"/>
        </w:rPr>
      </w:pPr>
      <w:r>
        <w:rPr>
          <w:rFonts w:ascii="Liberation Serif" w:hAnsi="Liberation Serif"/>
          <w:b w:val="0"/>
          <w:bCs w:val="0"/>
          <w:i w:val="0"/>
          <w:iCs w:val="0"/>
          <w:color w:val="262626"/>
          <w:highlight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262626"/>
          <w:highlight w:val="none"/>
        </w:rPr>
      </w:r>
    </w:p>
    <w:p>
      <w:pPr>
        <w:pStyle w:val="831"/>
        <w:ind w:left="0" w:right="0" w:firstLine="0"/>
        <w:jc w:val="left"/>
        <w:spacing w:line="360" w:lineRule="auto"/>
        <w:shd w:val="clear" w:color="auto" w:fill="auto"/>
        <w:rPr>
          <w:rFonts w:ascii="Liberation Serif" w:hAnsi="Liberation Serif"/>
          <w:b/>
          <w:bCs/>
          <w:i w:val="0"/>
          <w:iCs w:val="0"/>
          <w:color w:val="262626"/>
        </w:rPr>
      </w:pPr>
      <w:r>
        <w:rPr>
          <w:rFonts w:ascii="Liberation Serif" w:hAnsi="Liberation Serif"/>
          <w:b/>
          <w:bCs/>
          <w:i w:val="0"/>
          <w:iCs w:val="0"/>
          <w:color w:val="262626"/>
        </w:rPr>
        <w:t xml:space="preserve">2.5 Запуск службы.</w:t>
      </w:r>
      <w:r>
        <w:rPr>
          <w:rFonts w:ascii="Liberation Serif" w:hAnsi="Liberation Serif"/>
          <w:b/>
          <w:bCs/>
          <w:i w:val="0"/>
          <w:iCs w:val="0"/>
          <w:color w:val="262626"/>
        </w:rPr>
      </w:r>
      <w:r>
        <w:rPr>
          <w:rFonts w:ascii="Liberation Serif" w:hAnsi="Liberation Serif"/>
          <w:b/>
          <w:bCs/>
          <w:i w:val="0"/>
          <w:iCs w:val="0"/>
          <w:color w:val="262626"/>
        </w:rPr>
      </w:r>
    </w:p>
    <w:p>
      <w:pPr>
        <w:pStyle w:val="831"/>
        <w:ind w:left="0" w:right="0" w:firstLine="624"/>
        <w:jc w:val="left"/>
        <w:spacing w:line="360" w:lineRule="auto"/>
        <w:shd w:val="clear" w:color="auto" w:fill="auto"/>
      </w:pPr>
      <w:r>
        <w:rPr>
          <w:rFonts w:ascii="Liberation Serif" w:hAnsi="Liberation Serif"/>
          <w:b w:val="0"/>
          <w:bCs w:val="0"/>
          <w:i w:val="0"/>
          <w:iCs w:val="0"/>
          <w:color w:val="262626"/>
        </w:rPr>
        <w:t xml:space="preserve">Для запуска службы необходимо выполнить команду </w:t>
      </w:r>
      <w:r>
        <w:rPr>
          <w:rFonts w:ascii="Liberation Serif" w:hAnsi="Liberation Serif"/>
          <w:b w:val="0"/>
          <w:bCs w:val="0"/>
          <w:i/>
          <w:iCs/>
          <w:color w:val="262626"/>
        </w:rPr>
        <w:t xml:space="preserve">java -Dfile.encoding=windows-1251 -jar &lt;путь к jar файлу службы&gt; -conf &lt;путь к файлу конфигурации&gt;</w:t>
      </w:r>
      <w:r/>
    </w:p>
    <w:p>
      <w:pPr>
        <w:pStyle w:val="831"/>
        <w:ind w:left="0" w:right="0" w:firstLine="0"/>
        <w:jc w:val="left"/>
        <w:spacing w:line="360" w:lineRule="auto"/>
        <w:shd w:val="clear" w:color="auto" w:fill="auto"/>
        <w:rPr>
          <w:i w:val="0"/>
          <w:iCs w:val="0"/>
        </w:rPr>
      </w:pPr>
      <w:r>
        <w:rPr>
          <w:rFonts w:ascii="Liberation Serif" w:hAnsi="Liberation Serif"/>
          <w:b w:val="0"/>
          <w:bCs w:val="0"/>
          <w:i w:val="0"/>
          <w:iCs w:val="0"/>
          <w:color w:val="262626"/>
        </w:rPr>
        <w:t xml:space="preserve">Н</w:t>
      </w:r>
      <w:r>
        <w:rPr>
          <w:rFonts w:ascii="Liberation Serif" w:hAnsi="Liberation Serif"/>
          <w:b w:val="0"/>
          <w:bCs w:val="0"/>
          <w:i w:val="0"/>
          <w:iCs w:val="0"/>
          <w:color w:val="262626"/>
        </w:rPr>
        <w:t xml:space="preserve">апример:</w:t>
      </w:r>
      <w:r>
        <w:rPr>
          <w:i w:val="0"/>
          <w:iCs w:val="0"/>
        </w:rPr>
      </w:r>
      <w:r>
        <w:rPr>
          <w:i w:val="0"/>
          <w:iCs w:val="0"/>
        </w:rPr>
      </w:r>
    </w:p>
    <w:p>
      <w:pPr>
        <w:pStyle w:val="831"/>
        <w:ind w:left="0" w:right="0" w:firstLine="0"/>
        <w:jc w:val="left"/>
        <w:spacing w:line="360" w:lineRule="auto"/>
        <w:shd w:val="clear" w:color="auto" w:fill="auto"/>
      </w:pPr>
      <w:r>
        <w:rPr>
          <w:rFonts w:ascii="Liberation Serif" w:hAnsi="Liberation Serif"/>
          <w:b w:val="0"/>
          <w:bCs w:val="0"/>
          <w:i w:val="0"/>
          <w:iCs w:val="0"/>
          <w:color w:val="262626"/>
        </w:rPr>
        <w:t xml:space="preserve"> </w:t>
      </w:r>
      <w:r>
        <w:t xml:space="preserve">java -Dfile.encoding=windows-1251 -jar </w:t>
      </w:r>
      <w:r>
        <w:t xml:space="preserve">d:</w:t>
      </w:r>
      <w:r>
        <w:t xml:space="preserve">\</w:t>
      </w:r>
      <w:r>
        <w:t xml:space="preserve">random_service</w:t>
      </w:r>
      <w:r>
        <w:t xml:space="preserve">\</w:t>
      </w:r>
      <w:r>
        <w:t xml:space="preserve">random_service.jar -conf </w:t>
      </w:r>
      <w:r>
        <w:t xml:space="preserve">d:</w:t>
      </w:r>
      <w:r>
        <w:t xml:space="preserve">\</w:t>
      </w:r>
      <w:r>
        <w:t xml:space="preserve">random_service</w:t>
      </w:r>
      <w:r>
        <w:t xml:space="preserve">\</w:t>
      </w:r>
      <w:r>
        <w:t xml:space="preserve">random-service-conf.json</w:t>
      </w:r>
      <w:r/>
    </w:p>
    <w:p>
      <w:pPr>
        <w:pStyle w:val="840"/>
        <w:ind w:left="0" w:right="0" w:firstLine="0"/>
        <w:jc w:val="center"/>
        <w:spacing w:line="360" w:lineRule="auto"/>
        <w:shd w:val="clear" w:color="auto" w:fill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40"/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 xml:space="preserve">3. Установка сервиса фронтэнда.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1"/>
        <w:spacing w:line="360" w:lineRule="auto"/>
        <w:rPr>
          <w:rFonts w:ascii="Liberation Serif" w:hAnsi="Liberation Serif"/>
          <w:b/>
          <w:bCs/>
          <w:color w:val="262626"/>
        </w:rPr>
      </w:pPr>
      <w:r>
        <w:rPr>
          <w:rFonts w:ascii="Liberation Serif" w:hAnsi="Liberation Serif"/>
          <w:b/>
          <w:bCs/>
          <w:color w:val="262626"/>
          <w:sz w:val="24"/>
          <w:szCs w:val="24"/>
        </w:rPr>
        <w:t xml:space="preserve">3.1 Начало работы.</w:t>
      </w:r>
      <w:r>
        <w:rPr>
          <w:rFonts w:ascii="Liberation Serif" w:hAnsi="Liberation Serif"/>
          <w:b/>
          <w:bCs/>
          <w:color w:val="262626"/>
          <w:sz w:val="24"/>
          <w:szCs w:val="24"/>
        </w:rPr>
      </w:r>
      <w:r>
        <w:rPr>
          <w:rFonts w:ascii="Liberation Serif" w:hAnsi="Liberation Serif"/>
          <w:b/>
          <w:bCs/>
          <w:color w:val="262626"/>
          <w:sz w:val="24"/>
          <w:szCs w:val="24"/>
        </w:rPr>
      </w:r>
    </w:p>
    <w:p>
      <w:pPr>
        <w:pStyle w:val="833"/>
        <w:ind w:left="0" w:right="0" w:firstLine="0"/>
        <w:jc w:val="left"/>
        <w:spacing w:line="360" w:lineRule="auto"/>
        <w:shd w:val="clear" w:color="auto" w:fill="auto"/>
        <w:rPr>
          <w:rFonts w:ascii="Liberation Serif" w:hAnsi="Liberation Serif"/>
          <w:b w:val="0"/>
          <w:bCs w:val="0"/>
          <w:color w:val="262626"/>
          <w:sz w:val="24"/>
          <w:szCs w:val="24"/>
          <w:highlight w:val="none"/>
        </w:rPr>
      </w:pPr>
      <w:r>
        <w:rPr>
          <w:rFonts w:ascii="Liberation Serif" w:hAnsi="Liberation Serif"/>
          <w:b w:val="0"/>
          <w:bCs w:val="0"/>
          <w:color w:val="262626"/>
          <w:sz w:val="24"/>
          <w:szCs w:val="24"/>
        </w:rPr>
        <w:t xml:space="preserve">Перед началом установки, необходимо выполнить требования к ПО, указанные в п.1, установить необходимые лицензии, </w:t>
      </w:r>
      <w:r>
        <w:rPr>
          <w:rFonts w:ascii="Liberation Serif" w:hAnsi="Liberation Serif"/>
          <w:b w:val="0"/>
          <w:bCs w:val="0"/>
          <w:color w:val="262626"/>
          <w:sz w:val="24"/>
          <w:szCs w:val="24"/>
        </w:rPr>
        <w:t xml:space="preserve">корневые сертификаты</w:t>
      </w:r>
      <w:r>
        <w:rPr>
          <w:rFonts w:ascii="Liberation Serif" w:hAnsi="Liberation Serif"/>
          <w:b w:val="0"/>
          <w:bCs w:val="0"/>
          <w:color w:val="262626"/>
          <w:sz w:val="24"/>
          <w:szCs w:val="24"/>
        </w:rPr>
        <w:t xml:space="preserve">, сертификат с закрытым ключом для подписи протоколов генерации случайных чисел</w:t>
      </w:r>
      <w:r>
        <w:rPr>
          <w:rFonts w:ascii="Liberation Serif" w:hAnsi="Liberation Serif"/>
          <w:b w:val="0"/>
          <w:bCs w:val="0"/>
          <w:color w:val="262626"/>
          <w:sz w:val="24"/>
          <w:szCs w:val="24"/>
        </w:rPr>
        <w:t xml:space="preserve">.</w:t>
      </w:r>
      <w:r>
        <w:rPr>
          <w:rFonts w:ascii="Liberation Serif" w:hAnsi="Liberation Serif"/>
          <w:b w:val="0"/>
          <w:bCs w:val="0"/>
          <w:color w:val="262626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3.2 Настройка веб-сервера Nginx.</w:t>
      </w:r>
      <w:r>
        <w:rPr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>
      <w:pPr>
        <w:pStyle w:val="672"/>
        <w:numPr>
          <w:ilvl w:val="0"/>
          <w:numId w:val="2"/>
        </w:numPr>
        <w:ind w:right="0"/>
        <w:spacing w:line="360" w:lineRule="auto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Создайте конфигурационный файл для вашего домена в директории Nginx (например, </w:t>
      </w: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/etc/nginx/conf.d/randomizer_front.conf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).</w:t>
      </w:r>
      <w:r>
        <w:rPr>
          <w:sz w:val="24"/>
          <w:szCs w:val="24"/>
        </w:rPr>
      </w:r>
    </w:p>
    <w:p>
      <w:pPr>
        <w:pStyle w:val="672"/>
        <w:numPr>
          <w:ilvl w:val="0"/>
          <w:numId w:val="2"/>
        </w:numPr>
        <w:ind w:right="0"/>
        <w:spacing w:line="360" w:lineRule="auto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Используйте приведённый ниже шаблон конфигурации, заменив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example.com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на ваш реальный домен и указав корректные пути к SSL-сертификатам.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pStyle w:val="672"/>
        <w:numPr>
          <w:ilvl w:val="0"/>
          <w:numId w:val="2"/>
        </w:numPr>
        <w:ind w:right="0"/>
        <w:spacing w:line="360" w:lineRule="auto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Убедитесь, что в блоке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upstream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указан корректный сокет или адрес для PHP-FPM (по умолчанию используется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127.0.0.1:9000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).</w:t>
      </w:r>
      <w:r>
        <w:rPr>
          <w:sz w:val="24"/>
          <w:szCs w:val="24"/>
        </w:rPr>
      </w:r>
    </w:p>
    <w:p>
      <w:pPr>
        <w:pStyle w:val="672"/>
        <w:numPr>
          <w:ilvl w:val="0"/>
          <w:numId w:val="2"/>
        </w:numPr>
        <w:ind w:right="0"/>
        <w:spacing w:line="360" w:lineRule="auto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При необходимости настройте правила доступа (директивы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allow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/</w:t>
      </w: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deny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в соответствии с политикой безопасности.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pStyle w:val="672"/>
        <w:numPr>
          <w:ilvl w:val="0"/>
          <w:numId w:val="2"/>
        </w:numPr>
        <w:ind w:right="0"/>
        <w:spacing w:line="360" w:lineRule="auto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Проверьте конфигурацию Nginx командой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nginx -t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и перезагрузите сервис: </w:t>
      </w: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systemctl reload nginx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left="709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Пример конфигурации Nginx:</w:t>
      </w:r>
      <w:r>
        <w:rPr>
          <w:sz w:val="24"/>
          <w:szCs w:val="24"/>
        </w:rPr>
      </w:r>
    </w:p>
    <w:p>
      <w:pPr>
        <w:pStyle w:val="833"/>
        <w:ind w:left="0" w:right="0" w:firstLine="0"/>
        <w:jc w:val="left"/>
        <w:spacing w:line="360" w:lineRule="auto"/>
        <w:shd w:val="clear" w:color="auto" w:fill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upstream php_fpm {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server 127.0.0.1:9000;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}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server {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listen 80;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server_name randomizer.example.com;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return 301 https://$server_name$request_uri;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}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server {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listen 443 ssl http2;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server_name randomizer.example.com;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ssl_certificate /etc/ssl/certs/your_domain_cert.pem;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ssl_certificate_key /etc/ssl/private/your_domain_key.pem;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ssl_session_cache shared:SSL:10m;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ssl_session_timeout 10m;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ssl_ciphers HIGH:!aNULL:!MD5;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ssl_prefer_server_ciphers on;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charset utf-8;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access_log /var/log/nginx/randomizer_front_access.log;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error_log /var/log/nginx/randomizer_front_error.log;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root /var/www/randomizer_front/public;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# Пример ограничения доступа по IP (настройте под свою сеть)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# allow 192.168.1.0/24;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# allow 10.10.0.0/16;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# deny all;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client_max_body_size 80M;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location / {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    try_files $uri /index.php$is_args$args;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}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location ~ ^/index\.php(/|$) {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    fastcgi_pass php_fpm;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    fastcgi_split_path_info ^(.+\.php)(/.*)$;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    include fastcgi_params;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    fastcgi_param SCRIPT_FILENAME $realpath_root$fastcgi_script_name;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    fastcgi_param DOCUMENT_ROOT $realpath_root;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    fastcgi_read_timeout 600;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    client_max_body_size 512M;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    internal;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}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location ~ \.php$ {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    return 404;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    }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  <w:b w:val="0"/>
          <w:bCs w:val="0"/>
          <w:color w:val="262626"/>
          <w:highlight w:val="none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}</w:t>
      </w: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</w:p>
    <w:p>
      <w:pPr>
        <w:pStyle w:val="833"/>
        <w:ind w:left="0" w:right="0" w:firstLine="0"/>
        <w:jc w:val="left"/>
        <w:spacing w:line="360" w:lineRule="auto"/>
        <w:shd w:val="clear" w:color="auto" w:fill="auto"/>
        <w:rPr>
          <w:rFonts w:ascii="Andale Mono" w:hAnsi="Andale Mono" w:cs="Andale Mono"/>
          <w:b w:val="0"/>
          <w:bCs w:val="0"/>
          <w:sz w:val="26"/>
          <w:szCs w:val="26"/>
        </w:rPr>
      </w:pPr>
      <w:r>
        <w:rPr>
          <w:rFonts w:ascii="Andale Mono" w:hAnsi="Andale Mono" w:cs="Andale Mono"/>
          <w:b w:val="0"/>
          <w:bCs w:val="0"/>
          <w:sz w:val="26"/>
          <w:szCs w:val="26"/>
        </w:rPr>
      </w:r>
      <w:r>
        <w:rPr>
          <w:rFonts w:ascii="Andale Mono" w:hAnsi="Andale Mono" w:cs="Andale Mono"/>
          <w:b w:val="0"/>
          <w:bCs w:val="0"/>
          <w:sz w:val="26"/>
          <w:szCs w:val="26"/>
        </w:rPr>
      </w:r>
    </w:p>
    <w:p>
      <w:pPr>
        <w:ind w:left="0" w:right="0" w:firstLine="0"/>
        <w:spacing w:line="360" w:lineRule="auto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3.3 Настройка PHP-FPM.</w:t>
      </w:r>
      <w:r>
        <w:rPr>
          <w:sz w:val="26"/>
          <w:szCs w:val="26"/>
        </w:rPr>
      </w:r>
    </w:p>
    <w:p>
      <w:pPr>
        <w:ind w:left="0" w:right="0" w:firstLine="0"/>
        <w:spacing w:line="360" w:lineRule="auto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highlight w:val="none"/>
        </w:rPr>
      </w:r>
    </w:p>
    <w:p>
      <w:pPr>
        <w:ind w:left="0" w:right="0" w:firstLine="567"/>
        <w:jc w:val="both"/>
        <w:spacing w:line="36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Убедитесь, что служба PHP-FPM запущена и слушает на адресе, указанном в конфигурации Nginx (</w:t>
      </w:r>
      <w:r>
        <w:rPr>
          <w:rFonts w:ascii="Courier New" w:hAnsi="Courier New" w:eastAsia="Courier New" w:cs="Courier New"/>
          <w:color w:val="000000"/>
          <w:sz w:val="26"/>
          <w:szCs w:val="26"/>
        </w:rPr>
        <w:t xml:space="preserve">127.0.0.1:9000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или сокет </w:t>
      </w:r>
      <w:r>
        <w:rPr>
          <w:rFonts w:ascii="Courier New" w:hAnsi="Courier New" w:eastAsia="Courier New" w:cs="Courier New"/>
          <w:color w:val="000000"/>
          <w:sz w:val="26"/>
          <w:szCs w:val="26"/>
        </w:rPr>
        <w:t xml:space="preserve">/var/run/php-fpm.sock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). Конфигурация обычно находится в </w:t>
      </w:r>
      <w:r>
        <w:rPr>
          <w:rFonts w:ascii="Courier New" w:hAnsi="Courier New" w:eastAsia="Courier New" w:cs="Courier New"/>
          <w:color w:val="000000"/>
          <w:sz w:val="26"/>
          <w:szCs w:val="26"/>
        </w:rPr>
        <w:t xml:space="preserve">/etc/php-fpm.d/www.conf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 При необходимости настройте параметры пула процессов, лимиты памяти и времени выполнения. После внесения изменений проверьте правильность конфигурации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командой </w:t>
      </w:r>
      <w:r>
        <w:rPr>
          <w:rFonts w:ascii="Courier New" w:hAnsi="Courier New" w:eastAsia="Courier New" w:cs="Courier New"/>
          <w:color w:val="000000"/>
          <w:sz w:val="26"/>
          <w:szCs w:val="26"/>
        </w:rPr>
        <w:t xml:space="preserve">php-fpm </w:t>
      </w:r>
      <w:r>
        <w:rPr>
          <w:rFonts w:ascii="Courier New" w:hAnsi="Courier New" w:eastAsia="Courier New" w:cs="Courier New"/>
          <w:color w:val="000000"/>
          <w:sz w:val="26"/>
          <w:szCs w:val="26"/>
        </w:rPr>
        <w:t xml:space="preserve">-t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и перезагрузите сервис: </w:t>
      </w:r>
      <w:r>
        <w:rPr>
          <w:rFonts w:ascii="Courier New" w:hAnsi="Courier New" w:eastAsia="Courier New" w:cs="Courier New"/>
          <w:color w:val="000000"/>
          <w:sz w:val="26"/>
          <w:szCs w:val="26"/>
        </w:rPr>
        <w:t xml:space="preserve">systemctl reload php-fpm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pStyle w:val="833"/>
        <w:ind w:left="0" w:right="0" w:firstLine="0"/>
        <w:jc w:val="left"/>
        <w:spacing w:line="360" w:lineRule="auto"/>
        <w:shd w:val="clear" w:color="auto" w:fill="auto"/>
        <w:rPr>
          <w:rFonts w:ascii="Andale Mono" w:hAnsi="Andale Mono" w:cs="Andale Mono"/>
          <w:b w:val="0"/>
          <w:bCs w:val="0"/>
          <w:sz w:val="26"/>
          <w:szCs w:val="26"/>
        </w:rPr>
      </w:pPr>
      <w:r>
        <w:rPr>
          <w:rFonts w:ascii="Andale Mono" w:hAnsi="Andale Mono" w:cs="Andale Mono"/>
          <w:b w:val="0"/>
          <w:bCs w:val="0"/>
          <w:sz w:val="26"/>
          <w:szCs w:val="26"/>
        </w:rPr>
      </w:r>
      <w:r>
        <w:rPr>
          <w:rFonts w:ascii="Andale Mono" w:hAnsi="Andale Mono" w:cs="Andale Mono"/>
          <w:b w:val="0"/>
          <w:bCs w:val="0"/>
          <w:sz w:val="26"/>
          <w:szCs w:val="26"/>
        </w:rPr>
      </w:r>
    </w:p>
    <w:p>
      <w:pPr>
        <w:ind w:left="0" w:right="0" w:firstLine="0"/>
        <w:spacing w:line="360" w:lineRule="auto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Пример конфигурации PHP-FPM: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  <w:b w:val="0"/>
          <w:bCs w:val="0"/>
          <w:sz w:val="22"/>
          <w:szCs w:val="22"/>
        </w:rPr>
      </w:pPr>
      <w:r>
        <w:rPr>
          <w:rFonts w:ascii="Courier New" w:hAnsi="Courier New" w:eastAsia="Courier New" w:cs="Courier New"/>
          <w:b w:val="0"/>
          <w:bCs w:val="0"/>
          <w:sz w:val="22"/>
          <w:szCs w:val="22"/>
        </w:rPr>
      </w:r>
      <w:r>
        <w:rPr>
          <w:rFonts w:ascii="Courier New" w:hAnsi="Courier New" w:eastAsia="Courier New" w:cs="Courier New"/>
          <w:b w:val="0"/>
          <w:bCs w:val="0"/>
          <w:sz w:val="22"/>
          <w:szCs w:val="22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[random_front]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user = nginx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group = nginx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listen = 127.0.0.1:9000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listen.owner = nginx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listen.group = nginx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listen.mode = 0660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listen.allowed_clients = 127.0.0.1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pm = dynamic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pm.max_children = 75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pm.start_servers = 5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pm.min_spare_servers = 5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pm.max_spare_servers = 25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slowlog = /var/log/php-fpm/www-slow.log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chdir = /var/www/randomizer_front/public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security.limit_extensions = .php .php3 .php4 .php5 .php7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php_admin_value[error_log] = /var/log/php-fpm/random-error.log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php_admin_flag[log_errors] = on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php_value[session.save_handler] = files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php_value[session.save_path]    = /var/lib/php/session</w:t>
      </w:r>
      <w:r>
        <w:rPr>
          <w:rFonts w:ascii="Courier New" w:hAnsi="Courier New" w:eastAsia="Courier New" w:cs="Courier New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pP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  <w:t xml:space="preserve">php_value[soap.wsdl_cache_dir]  = /var/lib/php/wsdlcache</w:t>
      </w: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  <w:b w:val="0"/>
          <w:bCs w:val="0"/>
          <w:color w:val="262626"/>
          <w:highlight w:val="none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Courier New" w:hAnsi="Courier New" w:cs="Courier New"/>
          <w:b w:val="0"/>
          <w:bCs w:val="0"/>
          <w:sz w:val="22"/>
          <w:szCs w:val="22"/>
        </w:rPr>
      </w:pPr>
      <w:r>
        <w:rPr>
          <w:rFonts w:ascii="Courier New" w:hAnsi="Courier New" w:cs="Courier New"/>
          <w:b w:val="0"/>
          <w:bCs w:val="0"/>
          <w:sz w:val="22"/>
          <w:szCs w:val="22"/>
        </w:rPr>
      </w:r>
      <w:r>
        <w:rPr>
          <w:rFonts w:ascii="Courier New" w:hAnsi="Courier New" w:cs="Courier New"/>
          <w:b w:val="0"/>
          <w:bCs w:val="0"/>
          <w:sz w:val="22"/>
          <w:szCs w:val="22"/>
        </w:rPr>
      </w:r>
    </w:p>
    <w:p>
      <w:pPr>
        <w:ind w:left="0" w:right="0" w:firstLine="0"/>
        <w:spacing w:line="360" w:lineRule="auto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color w:val="000000"/>
          <w:sz w:val="24"/>
          <w:szCs w:val="24"/>
        </w:rPr>
        <w:t xml:space="preserve">3.4 Настройка базы данных PostgreSQL.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pStyle w:val="672"/>
        <w:numPr>
          <w:ilvl w:val="0"/>
          <w:numId w:val="4"/>
        </w:numPr>
        <w:ind w:right="0"/>
        <w:spacing w:line="360" w:lineRule="auto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Подключитесь к СУБД PostgreSQL под учётной записью суперпользователя (например, </w:t>
      </w: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postgres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).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pStyle w:val="672"/>
        <w:numPr>
          <w:ilvl w:val="0"/>
          <w:numId w:val="4"/>
        </w:numPr>
        <w:ind w:right="0"/>
        <w:spacing w:line="360" w:lineRule="auto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Создайте базу данных для приложения: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Liberation Serif" w:hAnsi="Liberation Serif" w:eastAsia="Liberation Serif" w:cs="Liberation Serif"/>
          <w:b w:val="0"/>
          <w:bCs w:val="0"/>
          <w:color w:val="262626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  <w:color w:val="000000"/>
          <w:sz w:val="20"/>
        </w:rPr>
        <w:t xml:space="preserve">CREATE DATABASE randomizer_db;</w:t>
      </w:r>
      <w:r>
        <w:rPr>
          <w:rFonts w:ascii="Liberation Serif" w:hAnsi="Liberation Serif" w:eastAsia="Liberation Serif" w:cs="Liberation Serif"/>
          <w:b w:val="0"/>
          <w:bCs w:val="0"/>
          <w:color w:val="262626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2"/>
          <w:szCs w:val="22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Liberation Serif" w:hAnsi="Liberation Serif" w:eastAsia="Liberation Serif" w:cs="Liberation Serif"/>
          <w:b w:val="0"/>
          <w:bCs w:val="0"/>
          <w:color w:val="262626"/>
          <w:highlight w:val="none"/>
        </w:rPr>
      </w:pPr>
      <w:r>
        <w:t xml:space="preserve">   3. </w:t>
      </w:r>
      <w:r>
        <w:t xml:space="preserve">Создайте пользователя и назначьте ему права на созданную БД:</w:t>
      </w:r>
      <w:r>
        <w:rPr>
          <w:rFonts w:ascii="Liberation Serif" w:hAnsi="Liberation Serif" w:eastAsia="Liberation Serif" w:cs="Liberation Serif"/>
          <w:b w:val="0"/>
          <w:bCs w:val="0"/>
          <w:color w:val="262626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262626"/>
          <w:highlight w:val="none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Liberation Serif" w:hAnsi="Liberation Serif" w:eastAsia="Liberation Serif" w:cs="Liberation Serif"/>
          <w:b w:val="0"/>
          <w:bCs w:val="0"/>
          <w:color w:val="262626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color w:val="262626"/>
          <w:highlight w:val="none"/>
        </w:rPr>
      </w:r>
      <w:r>
        <w:rPr>
          <w:rFonts w:ascii="Courier New" w:hAnsi="Courier New" w:eastAsia="Courier New" w:cs="Courier New"/>
          <w:color w:val="000000"/>
          <w:sz w:val="20"/>
        </w:rPr>
        <w:t xml:space="preserve">CREATE USER randomizer_user WITH ENCRYPTED PASSWORD 'your_strong_password_here';GRANT ALL PRIVILEGES ON DATABASE randomizer_db TO randomizer_user;</w:t>
      </w:r>
      <w:r>
        <w:rPr>
          <w:rFonts w:ascii="Liberation Serif" w:hAnsi="Liberation Serif" w:eastAsia="Liberation Serif" w:cs="Liberation Serif"/>
          <w:b w:val="0"/>
          <w:bCs w:val="0"/>
          <w:color w:val="262626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262626"/>
          <w:highlight w:val="none"/>
        </w:rPr>
      </w:r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Liberation Serif" w:hAnsi="Liberation Serif" w:cs="Liberation Serif"/>
          <w:b w:val="0"/>
          <w:bCs w:val="0"/>
          <w:sz w:val="22"/>
          <w:szCs w:val="22"/>
        </w:rPr>
      </w:pPr>
      <w:r>
        <w:rPr>
          <w:rFonts w:ascii="Liberation Serif" w:hAnsi="Liberation Serif" w:cs="Liberation Serif"/>
          <w:b w:val="0"/>
          <w:bCs w:val="0"/>
          <w:sz w:val="22"/>
          <w:szCs w:val="22"/>
        </w:rPr>
      </w:r>
      <w:r>
        <w:rPr>
          <w:rFonts w:ascii="Liberation Serif" w:hAnsi="Liberation Serif" w:cs="Liberation Serif"/>
          <w:b w:val="0"/>
          <w:bCs w:val="0"/>
          <w:sz w:val="22"/>
          <w:szCs w:val="22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3.5 Развертывание кода приложения.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pStyle w:val="672"/>
        <w:numPr>
          <w:ilvl w:val="0"/>
          <w:numId w:val="5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Скопируйте файлы фронтенда (например, из Git-репозитория) в целевую директорию на сервере, например, </w:t>
      </w:r>
      <w:r>
        <w:rPr>
          <w:rFonts w:ascii="Courier New" w:hAnsi="Courier New" w:eastAsia="Courier New" w:cs="Courier New"/>
          <w:color w:val="000000"/>
          <w:sz w:val="20"/>
        </w:rPr>
        <w:t xml:space="preserve">/var/www/randomizer_front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672"/>
        <w:numPr>
          <w:ilvl w:val="0"/>
          <w:numId w:val="5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Установите корректные права доступа. Владельцем директории должен быть пользователь, от имени которого работает веб-сервер (обычно </w:t>
      </w:r>
      <w:r>
        <w:rPr>
          <w:rFonts w:ascii="Courier New" w:hAnsi="Courier New" w:eastAsia="Courier New" w:cs="Courier New"/>
          <w:color w:val="000000"/>
          <w:sz w:val="20"/>
        </w:rPr>
        <w:t xml:space="preserve">nginx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или </w:t>
      </w:r>
      <w:r>
        <w:rPr>
          <w:rFonts w:ascii="Courier New" w:hAnsi="Courier New" w:eastAsia="Courier New" w:cs="Courier New"/>
          <w:color w:val="000000"/>
          <w:sz w:val="20"/>
        </w:rPr>
        <w:t xml:space="preserve">www-data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):</w:t>
      </w:r>
      <w:r/>
    </w:p>
    <w:p>
      <w:pPr>
        <w:ind w:left="709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rPr>
          <w:rFonts w:ascii="Courier New" w:hAnsi="Courier New" w:eastAsia="Courier New" w:cs="Courier New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chown -R nginx:nginx /var/www/randomizer_front</w:t>
      </w:r>
      <w:r>
        <w:rPr>
          <w:rFonts w:ascii="Courier New" w:hAnsi="Courier New" w:eastAsia="Courier New" w:cs="Courier New"/>
          <w:sz w:val="20"/>
        </w:rPr>
      </w:r>
    </w:p>
    <w:p>
      <w:pPr>
        <w:ind w:left="0" w:right="0" w:firstLine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chmod -R 755 /var/www/randomizer_front</w:t>
      </w:r>
      <w:r/>
      <w:r/>
    </w:p>
    <w:p>
      <w:pPr>
        <w:ind w:left="0" w:right="0" w:firstLine="0"/>
        <w:rPr>
          <w:rFonts w:ascii="Courier New" w:hAnsi="Courier New" w:eastAsia="Courier New" w:cs="Courier New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  3.    Установите зависимости PHP с помощью Composer: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rPr>
          <w:rFonts w:ascii="Courier New" w:hAnsi="Courier New" w:eastAsia="Courier New" w:cs="Courier New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cd /var/www/randomizer_front composer install --no-dev --optimize-autoloader</w:t>
      </w:r>
      <w:r/>
    </w:p>
    <w:p>
      <w:pPr>
        <w:ind w:left="0" w:right="0" w:firstLine="0"/>
        <w:rPr>
          <w:rFonts w:ascii="Courier New" w:hAnsi="Courier New" w:eastAsia="Courier New" w:cs="Courier New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  <w:highlight w:val="none"/>
        </w:rPr>
      </w:r>
      <w:r>
        <w:rPr>
          <w:rFonts w:ascii="Courier New" w:hAnsi="Courier New" w:eastAsia="Courier New" w:cs="Courier New"/>
          <w:color w:val="000000"/>
          <w:sz w:val="20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3.6 Конфигурация приложения.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pStyle w:val="672"/>
        <w:numPr>
          <w:ilvl w:val="0"/>
          <w:numId w:val="6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корневой директории проекта создайте файл </w:t>
      </w:r>
      <w:r>
        <w:rPr>
          <w:rFonts w:ascii="Courier New" w:hAnsi="Courier New" w:eastAsia="Courier New" w:cs="Courier New"/>
          <w:color w:val="000000"/>
          <w:sz w:val="20"/>
        </w:rPr>
        <w:t xml:space="preserve">.env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 основе предоставленного примера </w:t>
      </w:r>
      <w:r>
        <w:rPr>
          <w:rFonts w:ascii="Courier New" w:hAnsi="Courier New" w:eastAsia="Courier New" w:cs="Courier New"/>
          <w:color w:val="000000"/>
          <w:sz w:val="20"/>
        </w:rPr>
        <w:t xml:space="preserve">.env.example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672"/>
        <w:numPr>
          <w:ilvl w:val="0"/>
          <w:numId w:val="6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Заполните все необходимые параметры, особенно:</w:t>
      </w:r>
      <w:r/>
    </w:p>
    <w:p>
      <w:pPr>
        <w:pStyle w:val="672"/>
        <w:numPr>
          <w:ilvl w:val="0"/>
          <w:numId w:val="7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DATABASE_URL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строка подключения к PostgreSQL.</w:t>
      </w:r>
      <w:r/>
    </w:p>
    <w:p>
      <w:pPr>
        <w:pStyle w:val="672"/>
        <w:numPr>
          <w:ilvl w:val="0"/>
          <w:numId w:val="7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RANDOMIZER_URL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URL сервиса бэкенда (ГСЧ).</w:t>
      </w:r>
      <w:r/>
    </w:p>
    <w:p>
      <w:pPr>
        <w:pStyle w:val="672"/>
        <w:numPr>
          <w:ilvl w:val="0"/>
          <w:numId w:val="7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RANDOMIZER_TOKEN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токен для авторизации запросов к бэкенду.</w:t>
      </w:r>
      <w:r/>
    </w:p>
    <w:p>
      <w:pPr>
        <w:pStyle w:val="672"/>
        <w:numPr>
          <w:ilvl w:val="0"/>
          <w:numId w:val="7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Параметры, связанные с КриптоПро (</w:t>
      </w:r>
      <w:r>
        <w:rPr>
          <w:rFonts w:ascii="Courier New" w:hAnsi="Courier New" w:eastAsia="Courier New" w:cs="Courier New"/>
          <w:color w:val="000000"/>
          <w:sz w:val="20"/>
        </w:rPr>
        <w:t xml:space="preserve">CSP_CONTAINER_NAME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Courier New" w:hAnsi="Courier New" w:eastAsia="Courier New" w:cs="Courier New"/>
          <w:color w:val="000000"/>
          <w:sz w:val="20"/>
        </w:rPr>
        <w:t xml:space="preserve">CSP_CONTAINER_PASSWORD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Courier New" w:hAnsi="Courier New" w:eastAsia="Courier New" w:cs="Courier New"/>
          <w:color w:val="000000"/>
          <w:sz w:val="20"/>
        </w:rPr>
        <w:t xml:space="preserve">TSP_URL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т.д.).</w:t>
      </w:r>
      <w:r/>
    </w:p>
    <w:p>
      <w:pPr>
        <w:ind w:left="709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Пример заполнения ключевых параметров: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# Параметры подключения к БД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DATABASE_URL="postgresql://randomizer_user:your_strong_password_here@127.0.0.1:5432/randomizer_db?serverVersion=11&amp;charset=utf8"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sz w:val="20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# Параметры подключения к сервису бэкенда (ГСЧ)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RANDOMIZER_TYPE="curl"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RANDOMIZER_URL="https://10.0.10.100:8080</w:t>
      </w:r>
      <w:r>
        <w:rPr>
          <w:rFonts w:ascii="Courier New" w:hAnsi="Courier New" w:eastAsia="Courier New" w:cs="Courier New"/>
          <w:color w:val="000000"/>
          <w:sz w:val="20"/>
        </w:rPr>
        <w:t xml:space="preserve">/randomize_it</w:t>
      </w:r>
      <w:r>
        <w:rPr>
          <w:rFonts w:ascii="Courier New" w:hAnsi="Courier New" w:eastAsia="Courier New" w:cs="Courier New"/>
          <w:color w:val="000000"/>
          <w:sz w:val="20"/>
        </w:rPr>
        <w:t xml:space="preserve">"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RANDOMIZER_TOKEN="</w:t>
      </w:r>
      <w:r>
        <w:rPr>
          <w:rFonts w:ascii="Courier New" w:hAnsi="Courier New" w:eastAsia="Courier New" w:cs="Courier New"/>
          <w:color w:val="000000"/>
          <w:sz w:val="20"/>
        </w:rPr>
        <w:t xml:space="preserve">D6Z20b0WDxhI#UsUv4Z*iWF5vKdacZXE2pUKiAp5%24808y@J!</w:t>
      </w:r>
      <w:r>
        <w:rPr>
          <w:rFonts w:ascii="Courier New" w:hAnsi="Courier New" w:eastAsia="Courier New" w:cs="Courier New"/>
          <w:color w:val="000000"/>
          <w:sz w:val="20"/>
        </w:rPr>
        <w:t xml:space="preserve">"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sz w:val="20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# Параметры для работы с КриптоПро и ЭЦП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CSP_CONTAINER_NAME="</w:t>
      </w:r>
      <w:r>
        <w:rPr>
          <w:rFonts w:ascii="Courier New" w:hAnsi="Courier New" w:eastAsia="Courier New" w:cs="Courier New"/>
          <w:color w:val="000000"/>
          <w:sz w:val="20"/>
        </w:rPr>
        <w:t xml:space="preserve">FAT12\\10E0569C\\thn-2020.000\\6E9D</w:t>
      </w:r>
      <w:r>
        <w:rPr>
          <w:rFonts w:ascii="Courier New" w:hAnsi="Courier New" w:eastAsia="Courier New" w:cs="Courier New"/>
          <w:color w:val="000000"/>
          <w:sz w:val="20"/>
        </w:rPr>
        <w:t xml:space="preserve">"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CSP_CONTAINER_PASSWORD="123456"</w:t>
      </w:r>
      <w:r/>
    </w:p>
    <w:p>
      <w:pPr>
        <w:ind w:left="0" w:right="0" w:firstLine="0"/>
        <w:rPr>
          <w:rFonts w:ascii="Courier New" w:hAnsi="Courier New" w:eastAsia="Courier New" w:cs="Courier New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TSP_URL="http://tsp.example.com/tsp/tsp.srf" # адрес сервера штампов времени</w:t>
      </w:r>
      <w:r/>
    </w:p>
    <w:p>
      <w:pPr>
        <w:ind w:left="0" w:right="0" w:firstLine="0"/>
        <w:rPr>
          <w:rFonts w:ascii="Courier New" w:hAnsi="Courier New" w:eastAsia="Courier New" w:cs="Courier New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  <w:highlight w:val="none"/>
        </w:rPr>
        <w:t xml:space="preserve"># Пути к исполнимым файлам CryptCP и TSPUtil</w:t>
      </w:r>
      <w:r>
        <w:rPr>
          <w:rFonts w:ascii="Courier New" w:hAnsi="Courier New" w:eastAsia="Courier New" w:cs="Courier New"/>
          <w:color w:val="000000"/>
          <w:sz w:val="20"/>
          <w:highlight w:val="non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TSP_UTIL="/opt/cprocsp/bin/amd64/tsp_util"</w:t>
      </w:r>
      <w:r/>
    </w:p>
    <w:p>
      <w:pPr>
        <w:ind w:left="0" w:right="0" w:firstLine="0"/>
        <w:rPr>
          <w:rFonts w:ascii="Courier New" w:hAnsi="Courier New" w:eastAsia="Courier New" w:cs="Courier New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CRYPTCP_UTIL="/opt/cprocsp/bin/amd64/cryptcp"</w:t>
      </w:r>
      <w:r/>
    </w:p>
    <w:p>
      <w:pPr>
        <w:ind w:left="0" w:right="0" w:firstLine="0"/>
        <w:rPr>
          <w:rFonts w:ascii="Courier New" w:hAnsi="Courier New" w:eastAsia="Courier New" w:cs="Courier New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  <w:highlight w:val="none"/>
        </w:rPr>
        <w:t xml:space="preserve"># Отпечаток сертификата</w:t>
      </w:r>
      <w:r>
        <w:rPr>
          <w:rFonts w:ascii="Courier New" w:hAnsi="Courier New" w:eastAsia="Courier New" w:cs="Courier New"/>
          <w:color w:val="000000"/>
          <w:sz w:val="20"/>
          <w:highlight w:val="non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CRYPTCP_THUMBPRINT="</w:t>
      </w:r>
      <w:r>
        <w:rPr>
          <w:rFonts w:ascii="Courier New" w:hAnsi="Courier New" w:eastAsia="Courier New" w:cs="Courier New"/>
          <w:color w:val="000000"/>
          <w:sz w:val="20"/>
        </w:rPr>
        <w:t xml:space="preserve">096b00a22f7db468b90cc72215227b7a1fd1ea7b</w:t>
      </w:r>
      <w:r>
        <w:rPr>
          <w:rFonts w:ascii="Courier New" w:hAnsi="Courier New" w:eastAsia="Courier New" w:cs="Courier New"/>
          <w:color w:val="000000"/>
          <w:sz w:val="20"/>
        </w:rPr>
        <w:t xml:space="preserve">"</w:t>
      </w:r>
      <w:r>
        <w:rPr>
          <w:rFonts w:ascii="Courier New" w:hAnsi="Courier New" w:eastAsia="Courier New" w:cs="Courier New"/>
          <w:color w:val="000000"/>
          <w:sz w:val="20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CRYPTCP_CN="Your Organization Name" # Параметр CN сертификата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CRYPTCP_SN="your_certificate_serial" </w:t>
      </w:r>
      <w:r>
        <w:rPr>
          <w:rFonts w:ascii="Courier New" w:hAnsi="Courier New" w:eastAsia="Courier New" w:cs="Courier New"/>
          <w:color w:val="000000"/>
          <w:sz w:val="20"/>
        </w:rPr>
        <w:t xml:space="preserve"># Параметр SN сертификата</w:t>
      </w:r>
      <w:r/>
      <w:r>
        <w:rPr>
          <w:rFonts w:ascii="Courier New" w:hAnsi="Courier New" w:eastAsia="Courier New" w:cs="Courier New"/>
          <w:color w:val="000000"/>
          <w:sz w:val="20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</w:rPr>
        <w:t xml:space="preserve">CRYPTCP_START_DATE="</w:t>
      </w:r>
      <w:r>
        <w:rPr>
          <w:rFonts w:ascii="Courier New" w:hAnsi="Courier New" w:eastAsia="Courier New" w:cs="Courier New"/>
          <w:color w:val="000000"/>
          <w:sz w:val="20"/>
        </w:rPr>
        <w:t xml:space="preserve">18 августа 2025 г.</w:t>
      </w:r>
      <w:r>
        <w:rPr>
          <w:rFonts w:ascii="Courier New" w:hAnsi="Courier New" w:eastAsia="Courier New" w:cs="Courier New"/>
          <w:color w:val="000000"/>
          <w:sz w:val="20"/>
        </w:rPr>
        <w:t xml:space="preserve">" # даты действия сертификата</w:t>
      </w:r>
      <w:r/>
    </w:p>
    <w:p>
      <w:pPr>
        <w:pStyle w:val="833"/>
        <w:ind w:left="0" w:right="0" w:firstLine="0"/>
        <w:jc w:val="left"/>
        <w:spacing w:line="240" w:lineRule="auto"/>
        <w:shd w:val="clear" w:color="auto" w:fill="auto"/>
        <w:rPr>
          <w:rFonts w:ascii="Liberation Serif" w:hAnsi="Liberation Serif" w:cs="Liberation Serif"/>
          <w:b w:val="0"/>
          <w:bCs w:val="0"/>
          <w:sz w:val="22"/>
          <w:szCs w:val="22"/>
        </w:rPr>
      </w:pPr>
      <w:r>
        <w:rPr>
          <w:rFonts w:ascii="Courier New" w:hAnsi="Courier New" w:eastAsia="Courier New" w:cs="Courier New"/>
          <w:color w:val="000000"/>
          <w:sz w:val="20"/>
        </w:rPr>
        <w:t xml:space="preserve">CRYPTCP_END_DATE="</w:t>
      </w:r>
      <w:r>
        <w:rPr>
          <w:rFonts w:ascii="Courier New" w:hAnsi="Courier New" w:eastAsia="Courier New" w:cs="Courier New"/>
          <w:color w:val="000000"/>
          <w:sz w:val="20"/>
        </w:rPr>
        <w:t xml:space="preserve">11 ноября 2026 г.</w:t>
      </w:r>
      <w:r>
        <w:rPr>
          <w:rFonts w:ascii="Courier New" w:hAnsi="Courier New" w:eastAsia="Courier New" w:cs="Courier New"/>
          <w:color w:val="000000"/>
          <w:sz w:val="20"/>
        </w:rPr>
        <w:t xml:space="preserve">"</w:t>
      </w:r>
      <w:r/>
      <w:r>
        <w:rPr>
          <w:rFonts w:ascii="Liberation Serif" w:hAnsi="Liberation Serif" w:eastAsia="Liberation Serif" w:cs="Liberation Serif"/>
          <w:b w:val="0"/>
          <w:bCs w:val="0"/>
          <w:color w:val="262626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color w:val="262626"/>
          <w:highlight w:val="none"/>
        </w:rPr>
      </w:r>
    </w:p>
    <w:sectPr>
      <w:footnotePr/>
      <w:endnotePr/>
      <w:type w:val="nextPage"/>
      <w:pgSz w:w="11905" w:h="16837" w:orient="portrait"/>
      <w:pgMar w:top="1134" w:right="1134" w:bottom="1134" w:left="1134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ndale Mono">
    <w:panose1 w:val="020B0509000000000004"/>
  </w:font>
  <w:font w:name="Times New Roman">
    <w:panose1 w:val="02020603050405020304"/>
  </w:font>
  <w:font w:name="Courier New">
    <w:panose1 w:val="02070309020205020404"/>
  </w:font>
  <w:font w:name="OpenSymbol">
    <w:panose1 w:val="05010000000000000000"/>
  </w:font>
  <w:font w:name="Liberation Sans">
    <w:panose1 w:val="020B0604020202020204"/>
  </w:font>
  <w:font w:name="Tahoma">
    <w:panose1 w:val="020B0604030504040204"/>
  </w:font>
  <w:font w:name="Droid Sans Devanagari">
    <w:panose1 w:val="020B060603080402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Normal"/>
    <w:qFormat/>
  </w:style>
  <w:style w:type="character" w:styleId="657">
    <w:name w:val="Heading 1 Char"/>
    <w:link w:val="837"/>
    <w:uiPriority w:val="9"/>
    <w:rPr>
      <w:rFonts w:ascii="Arial" w:hAnsi="Arial" w:eastAsia="Arial" w:cs="Arial"/>
      <w:sz w:val="40"/>
      <w:szCs w:val="40"/>
    </w:rPr>
  </w:style>
  <w:style w:type="character" w:styleId="658">
    <w:name w:val="Heading 2 Char"/>
    <w:link w:val="838"/>
    <w:uiPriority w:val="9"/>
    <w:rPr>
      <w:rFonts w:ascii="Arial" w:hAnsi="Arial" w:eastAsia="Arial" w:cs="Arial"/>
      <w:sz w:val="34"/>
    </w:rPr>
  </w:style>
  <w:style w:type="character" w:styleId="659">
    <w:name w:val="Heading 3 Char"/>
    <w:link w:val="839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next w:val="656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6"/>
    <w:next w:val="656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656"/>
    <w:next w:val="656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656"/>
    <w:next w:val="656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656"/>
    <w:next w:val="656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656"/>
    <w:next w:val="656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656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656"/>
    <w:next w:val="656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character" w:styleId="676">
    <w:name w:val="Subtitle Char"/>
    <w:link w:val="840"/>
    <w:uiPriority w:val="11"/>
    <w:rPr>
      <w:sz w:val="24"/>
      <w:szCs w:val="24"/>
    </w:rPr>
  </w:style>
  <w:style w:type="paragraph" w:styleId="677">
    <w:name w:val="Quote"/>
    <w:basedOn w:val="656"/>
    <w:next w:val="656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656"/>
    <w:next w:val="656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656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656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character" w:styleId="685">
    <w:name w:val="Caption Char"/>
    <w:basedOn w:val="835"/>
    <w:link w:val="683"/>
    <w:uiPriority w:val="99"/>
  </w:style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656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656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830" w:default="1">
    <w:name w:val="DStyle_paragraph"/>
    <w:pPr>
      <w:widowControl/>
    </w:pPr>
    <w:rPr>
      <w:rFonts w:ascii="Liberation Serif" w:hAnsi="Liberation Serif" w:eastAsia="Tahoma" w:cs="Droid Sans Devanagari"/>
      <w:color w:val="auto"/>
      <w:sz w:val="24"/>
      <w:szCs w:val="24"/>
      <w:lang w:val="ru-RU" w:eastAsia="zh-CN" w:bidi="hi-IN"/>
    </w:rPr>
  </w:style>
  <w:style w:type="paragraph" w:styleId="831" w:customStyle="1">
    <w:name w:val="Standard"/>
    <w:basedOn w:val="830"/>
  </w:style>
  <w:style w:type="paragraph" w:styleId="832" w:customStyle="1">
    <w:name w:val="Heading"/>
    <w:basedOn w:val="831"/>
    <w:next w:val="833"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33" w:customStyle="1">
    <w:name w:val="Text body"/>
    <w:basedOn w:val="831"/>
    <w:qFormat/>
    <w:pPr>
      <w:spacing w:before="0" w:after="140" w:line="276" w:lineRule="auto"/>
    </w:pPr>
  </w:style>
  <w:style w:type="paragraph" w:styleId="834" w:customStyle="1">
    <w:name w:val="List"/>
    <w:basedOn w:val="833"/>
    <w:rPr>
      <w:rFonts w:cs="Droid Sans Devanagari"/>
    </w:rPr>
  </w:style>
  <w:style w:type="paragraph" w:styleId="835" w:customStyle="1">
    <w:name w:val="Caption"/>
    <w:basedOn w:val="831"/>
    <w:link w:val="685"/>
    <w:pPr>
      <w:spacing w:before="120" w:after="120"/>
    </w:pPr>
    <w:rPr>
      <w:rFonts w:cs="Droid Sans Devanagari"/>
      <w:i/>
      <w:iCs/>
      <w:sz w:val="24"/>
      <w:szCs w:val="24"/>
    </w:rPr>
  </w:style>
  <w:style w:type="paragraph" w:styleId="836" w:customStyle="1">
    <w:name w:val="Index"/>
    <w:basedOn w:val="831"/>
    <w:rPr>
      <w:rFonts w:cs="Droid Sans Devanagari"/>
    </w:rPr>
  </w:style>
  <w:style w:type="paragraph" w:styleId="837" w:customStyle="1">
    <w:name w:val="Heading 1"/>
    <w:basedOn w:val="832"/>
    <w:next w:val="833"/>
    <w:qFormat/>
    <w:pPr>
      <w:numPr>
        <w:ilvl w:val="0"/>
        <w:numId w:val="0"/>
      </w:numPr>
      <w:spacing w:before="240" w:after="120"/>
      <w:outlineLvl w:val="1"/>
    </w:pPr>
    <w:rPr>
      <w:rFonts w:ascii="Liberation Serif" w:hAnsi="Liberation Serif" w:eastAsia="Tahoma" w:cs="Droid Sans Devanagari"/>
      <w:b/>
      <w:bCs/>
      <w:sz w:val="48"/>
      <w:szCs w:val="48"/>
    </w:rPr>
  </w:style>
  <w:style w:type="paragraph" w:styleId="838" w:customStyle="1">
    <w:name w:val="Heading 2"/>
    <w:basedOn w:val="832"/>
    <w:next w:val="833"/>
    <w:qFormat/>
    <w:pPr>
      <w:numPr>
        <w:ilvl w:val="0"/>
        <w:numId w:val="0"/>
      </w:numPr>
      <w:spacing w:before="200" w:after="120"/>
      <w:outlineLvl w:val="2"/>
    </w:pPr>
    <w:rPr>
      <w:rFonts w:ascii="Liberation Serif" w:hAnsi="Liberation Serif" w:eastAsia="Tahoma" w:cs="Droid Sans Devanagari"/>
      <w:b/>
      <w:bCs/>
      <w:sz w:val="36"/>
      <w:szCs w:val="36"/>
    </w:rPr>
  </w:style>
  <w:style w:type="paragraph" w:styleId="839" w:customStyle="1">
    <w:name w:val="Heading 3"/>
    <w:basedOn w:val="832"/>
    <w:next w:val="833"/>
    <w:qFormat/>
    <w:pPr>
      <w:numPr>
        <w:ilvl w:val="0"/>
        <w:numId w:val="0"/>
      </w:numPr>
      <w:spacing w:before="140" w:after="120"/>
      <w:outlineLvl w:val="3"/>
    </w:pPr>
    <w:rPr>
      <w:b/>
      <w:bCs/>
      <w:sz w:val="28"/>
      <w:szCs w:val="28"/>
    </w:rPr>
  </w:style>
  <w:style w:type="paragraph" w:styleId="840" w:customStyle="1">
    <w:name w:val="Subtitle"/>
    <w:basedOn w:val="832"/>
    <w:next w:val="833"/>
    <w:pPr>
      <w:jc w:val="center"/>
      <w:spacing w:before="60" w:after="120"/>
    </w:pPr>
    <w:rPr>
      <w:sz w:val="36"/>
      <w:szCs w:val="36"/>
    </w:rPr>
  </w:style>
  <w:style w:type="paragraph" w:styleId="841" w:customStyle="1">
    <w:name w:val="Table Contents"/>
    <w:basedOn w:val="831"/>
    <w:qFormat/>
    <w:pPr>
      <w:widowControl w:val="off"/>
    </w:pPr>
  </w:style>
  <w:style w:type="paragraph" w:styleId="842" w:customStyle="1">
    <w:name w:val="Table Heading"/>
    <w:basedOn w:val="841"/>
    <w:qFormat/>
    <w:pPr>
      <w:jc w:val="center"/>
    </w:pPr>
    <w:rPr>
      <w:b/>
      <w:bCs/>
    </w:rPr>
  </w:style>
  <w:style w:type="character" w:styleId="843" w:customStyle="1">
    <w:name w:val="Bullet Symbols"/>
    <w:basedOn w:val="830"/>
    <w:qFormat/>
    <w:rPr>
      <w:rFonts w:ascii="OpenSymbol" w:hAnsi="OpenSymbol" w:eastAsia="OpenSymbol" w:cs="OpenSymbol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stepanovai</cp:lastModifiedBy>
  <cp:revision>2</cp:revision>
  <dcterms:created xsi:type="dcterms:W3CDTF">2021-03-29T04:30:25Z</dcterms:created>
  <dcterms:modified xsi:type="dcterms:W3CDTF">2025-12-18T09:09:56Z</dcterms:modified>
</cp:coreProperties>
</file>