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C59" w:rsidRPr="008928CE" w:rsidRDefault="00CF0C59" w:rsidP="00CF0C59">
      <w:pPr>
        <w:pStyle w:val="ConsPlusNonformat"/>
        <w:ind w:left="-106" w:right="-427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 w:rsidRPr="008928CE">
        <w:rPr>
          <w:rFonts w:ascii="Times New Roman" w:hAnsi="Times New Roman" w:cs="Times New Roman"/>
          <w:bCs/>
          <w:i/>
          <w:sz w:val="24"/>
          <w:szCs w:val="24"/>
        </w:rPr>
        <w:t xml:space="preserve">Общество с ограниченной ответственностью </w:t>
      </w:r>
    </w:p>
    <w:p w:rsidR="00CF0C59" w:rsidRPr="008928CE" w:rsidRDefault="00CF0C59" w:rsidP="00CF0C59">
      <w:pPr>
        <w:pStyle w:val="ConsPlusNonformat"/>
        <w:ind w:right="-427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 w:rsidRPr="008928CE">
        <w:rPr>
          <w:rFonts w:ascii="Times New Roman" w:hAnsi="Times New Roman" w:cs="Times New Roman"/>
          <w:bCs/>
          <w:i/>
          <w:sz w:val="24"/>
          <w:szCs w:val="24"/>
        </w:rPr>
        <w:t>“1С-Медицина-Регион”</w:t>
      </w:r>
    </w:p>
    <w:p w:rsidR="00CF0C59" w:rsidRPr="008928CE" w:rsidRDefault="00CF0C59" w:rsidP="00CF0C59">
      <w:pPr>
        <w:ind w:right="-427" w:firstLine="285"/>
        <w:jc w:val="right"/>
        <w:rPr>
          <w:rFonts w:ascii="Times New Roman" w:hAnsi="Times New Roman" w:cs="Times New Roman"/>
          <w:i/>
          <w:sz w:val="24"/>
        </w:rPr>
      </w:pPr>
      <w:r w:rsidRPr="008928CE">
        <w:rPr>
          <w:rFonts w:ascii="Times New Roman" w:hAnsi="Times New Roman" w:cs="Times New Roman"/>
          <w:i/>
          <w:sz w:val="24"/>
        </w:rPr>
        <w:t xml:space="preserve">  Контракт №28/22 от 29.03.</w:t>
      </w:r>
      <w:r w:rsidR="00E77C4F">
        <w:rPr>
          <w:rFonts w:ascii="Times New Roman" w:hAnsi="Times New Roman" w:cs="Times New Roman"/>
          <w:i/>
          <w:sz w:val="24"/>
        </w:rPr>
        <w:t>20</w:t>
      </w:r>
      <w:r w:rsidRPr="008928CE">
        <w:rPr>
          <w:rFonts w:ascii="Times New Roman" w:hAnsi="Times New Roman" w:cs="Times New Roman"/>
          <w:i/>
          <w:sz w:val="24"/>
        </w:rPr>
        <w:t>22</w:t>
      </w:r>
      <w:r>
        <w:rPr>
          <w:rFonts w:ascii="Times New Roman" w:hAnsi="Times New Roman" w:cs="Times New Roman"/>
          <w:i/>
          <w:sz w:val="24"/>
        </w:rPr>
        <w:t>г</w:t>
      </w:r>
      <w:r w:rsidRPr="008928CE">
        <w:rPr>
          <w:rFonts w:ascii="Times New Roman" w:hAnsi="Times New Roman" w:cs="Times New Roman"/>
          <w:i/>
          <w:sz w:val="24"/>
        </w:rPr>
        <w:t>.</w:t>
      </w:r>
    </w:p>
    <w:p w:rsidR="00AF675E" w:rsidRPr="00B836C0" w:rsidRDefault="00CF0C59" w:rsidP="00CF0C59">
      <w:pPr>
        <w:spacing w:after="120"/>
        <w:ind w:left="-280" w:right="-427"/>
        <w:jc w:val="right"/>
        <w:rPr>
          <w:rFonts w:ascii="Times New Roman" w:eastAsia="Times New Roman" w:hAnsi="Times New Roman" w:cs="Times New Roman"/>
          <w:b/>
          <w:i/>
        </w:rPr>
      </w:pPr>
      <w:r w:rsidRPr="008928CE">
        <w:rPr>
          <w:rFonts w:ascii="Times New Roman" w:hAnsi="Times New Roman" w:cs="Times New Roman"/>
          <w:i/>
          <w:sz w:val="24"/>
        </w:rPr>
        <w:t xml:space="preserve"> Рабочая документация</w:t>
      </w:r>
    </w:p>
    <w:p w:rsidR="005A1CC0" w:rsidRPr="00B836C0" w:rsidRDefault="005A1CC0" w:rsidP="005A1CC0">
      <w:pPr>
        <w:spacing w:after="120"/>
        <w:ind w:left="-280" w:right="-280"/>
        <w:jc w:val="right"/>
        <w:rPr>
          <w:rFonts w:ascii="Times New Roman" w:eastAsia="Times New Roman" w:hAnsi="Times New Roman" w:cs="Times New Roman"/>
          <w:b/>
          <w:i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  <w:b/>
          <w:i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  <w:b/>
          <w:i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</w:p>
    <w:tbl>
      <w:tblPr>
        <w:tblW w:w="1006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067"/>
      </w:tblGrid>
      <w:tr w:rsidR="005A1CC0" w:rsidRPr="00B836C0" w:rsidTr="008974FE">
        <w:trPr>
          <w:trHeight w:val="1500"/>
        </w:trPr>
        <w:tc>
          <w:tcPr>
            <w:tcW w:w="1006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A1CC0" w:rsidRPr="00B836C0" w:rsidRDefault="005A1CC0" w:rsidP="008974FE">
            <w:pPr>
              <w:spacing w:before="60" w:after="60" w:line="288" w:lineRule="auto"/>
              <w:ind w:left="220" w:right="60" w:hanging="4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B836C0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Информационная система управления ресурсами медицинских организаций Тюменской области</w:t>
            </w:r>
          </w:p>
          <w:p w:rsidR="005A1CC0" w:rsidRPr="00B836C0" w:rsidRDefault="005A1CC0" w:rsidP="008974FE">
            <w:pPr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913B2" w:rsidRPr="00B836C0" w:rsidRDefault="00B913B2" w:rsidP="008E5741">
      <w:pPr>
        <w:pStyle w:val="12"/>
        <w:keepNext/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6C0">
        <w:rPr>
          <w:rFonts w:ascii="Times New Roman" w:eastAsia="Times New Roman" w:hAnsi="Times New Roman" w:cs="Times New Roman"/>
          <w:b/>
          <w:sz w:val="28"/>
          <w:szCs w:val="28"/>
        </w:rPr>
        <w:t xml:space="preserve">Этап № </w:t>
      </w:r>
      <w:r w:rsidR="00E24FC3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Pr="00B836C0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B815F0" w:rsidRPr="00B836C0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Развитие Системы </w:t>
      </w:r>
      <w:r w:rsidR="00E24FC3">
        <w:rPr>
          <w:rFonts w:ascii="Times New Roman" w:eastAsia="Times New Roman" w:hAnsi="Times New Roman" w:cs="Times New Roman"/>
          <w:b/>
          <w:sz w:val="28"/>
          <w:szCs w:val="28"/>
        </w:rPr>
        <w:t>по дополнительным заданиям Заказчика</w:t>
      </w:r>
    </w:p>
    <w:p w:rsidR="004333A1" w:rsidRPr="00B836C0" w:rsidRDefault="004333A1" w:rsidP="00AF675E">
      <w:pPr>
        <w:spacing w:before="60"/>
        <w:ind w:left="-28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BFBFB"/>
        </w:rPr>
      </w:pPr>
    </w:p>
    <w:p w:rsidR="00B815F0" w:rsidRPr="00B836C0" w:rsidRDefault="00B815F0" w:rsidP="00AF675E">
      <w:pPr>
        <w:spacing w:before="60"/>
        <w:ind w:left="-28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BFBFB"/>
        </w:rPr>
      </w:pPr>
    </w:p>
    <w:p w:rsidR="00B836C0" w:rsidRPr="00B836C0" w:rsidRDefault="00B836C0" w:rsidP="00B836C0">
      <w:pPr>
        <w:pStyle w:val="12"/>
        <w:keepNext/>
        <w:spacing w:after="12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836C0">
        <w:rPr>
          <w:rFonts w:ascii="Times New Roman" w:eastAsia="Times New Roman" w:hAnsi="Times New Roman" w:cs="Times New Roman"/>
          <w:b/>
          <w:sz w:val="32"/>
          <w:szCs w:val="32"/>
        </w:rPr>
        <w:t>ПОЛЬЗОВАТЕЛЬСКАЯ ИНСТРУКЦИЯ</w:t>
      </w:r>
    </w:p>
    <w:p w:rsidR="005027BD" w:rsidRPr="00B836C0" w:rsidRDefault="005027BD" w:rsidP="005027B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976E7" w:rsidRPr="00D844C3" w:rsidRDefault="00F976E7" w:rsidP="00F976E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44C3">
        <w:rPr>
          <w:rFonts w:ascii="Times New Roman" w:eastAsia="Times New Roman" w:hAnsi="Times New Roman" w:cs="Times New Roman"/>
          <w:sz w:val="28"/>
          <w:szCs w:val="28"/>
        </w:rPr>
        <w:t xml:space="preserve">Для требований на изменение Системы № </w:t>
      </w:r>
      <w:r w:rsidR="007A1AFD">
        <w:rPr>
          <w:rFonts w:ascii="Times New Roman" w:eastAsia="Times New Roman" w:hAnsi="Times New Roman" w:cs="Times New Roman"/>
          <w:b/>
          <w:sz w:val="28"/>
          <w:szCs w:val="28"/>
        </w:rPr>
        <w:t>МИС-Р-1000</w:t>
      </w:r>
    </w:p>
    <w:p w:rsidR="00F976E7" w:rsidRPr="00D844C3" w:rsidRDefault="00F976E7" w:rsidP="003B550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976E7" w:rsidRPr="00D844C3" w:rsidRDefault="00F976E7" w:rsidP="003B550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44C3">
        <w:rPr>
          <w:rFonts w:ascii="Times New Roman" w:eastAsia="Times New Roman" w:hAnsi="Times New Roman" w:cs="Times New Roman"/>
          <w:b/>
          <w:sz w:val="28"/>
          <w:szCs w:val="28"/>
        </w:rPr>
        <w:t>Наименование:</w:t>
      </w:r>
    </w:p>
    <w:p w:rsidR="005466A3" w:rsidRDefault="007A1AFD" w:rsidP="00217CA8">
      <w:pPr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A1AFD">
        <w:rPr>
          <w:rFonts w:ascii="Times New Roman" w:eastAsia="Times New Roman" w:hAnsi="Times New Roman" w:cs="Times New Roman"/>
          <w:bCs/>
          <w:sz w:val="28"/>
          <w:szCs w:val="28"/>
        </w:rPr>
        <w:t xml:space="preserve">Ошибка передачи данных в </w:t>
      </w:r>
      <w:proofErr w:type="gramStart"/>
      <w:r w:rsidRPr="007A1AFD">
        <w:rPr>
          <w:rFonts w:ascii="Times New Roman" w:eastAsia="Times New Roman" w:hAnsi="Times New Roman" w:cs="Times New Roman"/>
          <w:bCs/>
          <w:sz w:val="28"/>
          <w:szCs w:val="28"/>
        </w:rPr>
        <w:t>ФР</w:t>
      </w:r>
      <w:proofErr w:type="gramEnd"/>
      <w:r w:rsidRPr="007A1AFD">
        <w:rPr>
          <w:rFonts w:ascii="Times New Roman" w:eastAsia="Times New Roman" w:hAnsi="Times New Roman" w:cs="Times New Roman"/>
          <w:bCs/>
          <w:sz w:val="28"/>
          <w:szCs w:val="28"/>
        </w:rPr>
        <w:t xml:space="preserve"> ЛЛО</w:t>
      </w:r>
    </w:p>
    <w:p w:rsidR="004935DA" w:rsidRDefault="004935DA" w:rsidP="005466A3">
      <w:pPr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935DA" w:rsidRPr="00B44677" w:rsidRDefault="004935DA" w:rsidP="005466A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976E7" w:rsidRPr="00B44677" w:rsidRDefault="00F976E7" w:rsidP="003B550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4677">
        <w:rPr>
          <w:rFonts w:ascii="Times New Roman" w:eastAsia="Times New Roman" w:hAnsi="Times New Roman" w:cs="Times New Roman"/>
          <w:b/>
          <w:sz w:val="28"/>
          <w:szCs w:val="28"/>
        </w:rPr>
        <w:t xml:space="preserve"> «1С:Медицина</w:t>
      </w:r>
      <w:proofErr w:type="gramStart"/>
      <w:r w:rsidRPr="00B44677">
        <w:rPr>
          <w:rFonts w:ascii="Times New Roman" w:eastAsia="Times New Roman" w:hAnsi="Times New Roman" w:cs="Times New Roman"/>
          <w:b/>
          <w:sz w:val="28"/>
          <w:szCs w:val="28"/>
        </w:rPr>
        <w:t>.Б</w:t>
      </w:r>
      <w:proofErr w:type="gramEnd"/>
      <w:r w:rsidRPr="00B44677">
        <w:rPr>
          <w:rFonts w:ascii="Times New Roman" w:eastAsia="Times New Roman" w:hAnsi="Times New Roman" w:cs="Times New Roman"/>
          <w:b/>
          <w:sz w:val="28"/>
          <w:szCs w:val="28"/>
        </w:rPr>
        <w:t>ольница»</w:t>
      </w:r>
    </w:p>
    <w:p w:rsidR="00F976E7" w:rsidRPr="00B44677" w:rsidRDefault="00F976E7" w:rsidP="003B5500">
      <w:pPr>
        <w:jc w:val="center"/>
        <w:rPr>
          <w:rFonts w:ascii="Times New Roman" w:eastAsia="Times New Roman" w:hAnsi="Times New Roman" w:cs="Times New Roman"/>
        </w:rPr>
      </w:pPr>
    </w:p>
    <w:p w:rsidR="00F976E7" w:rsidRPr="00D844C3" w:rsidRDefault="00B44677" w:rsidP="003B550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322DD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5322DD" w:rsidRPr="005322DD">
        <w:rPr>
          <w:rFonts w:ascii="Times New Roman" w:eastAsia="Times New Roman" w:hAnsi="Times New Roman" w:cs="Times New Roman"/>
          <w:sz w:val="24"/>
          <w:szCs w:val="24"/>
        </w:rPr>
        <w:t>3</w:t>
      </w:r>
      <w:r w:rsidR="008201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76E7" w:rsidRPr="005322DD">
        <w:rPr>
          <w:rFonts w:ascii="Times New Roman" w:eastAsia="Times New Roman" w:hAnsi="Times New Roman" w:cs="Times New Roman"/>
          <w:sz w:val="24"/>
          <w:szCs w:val="24"/>
        </w:rPr>
        <w:t>листах</w:t>
      </w:r>
    </w:p>
    <w:p w:rsidR="00F976E7" w:rsidRPr="00D844C3" w:rsidRDefault="00F976E7" w:rsidP="00F976E7">
      <w:pPr>
        <w:jc w:val="center"/>
        <w:rPr>
          <w:rFonts w:ascii="Times New Roman" w:eastAsia="Times New Roman" w:hAnsi="Times New Roman" w:cs="Times New Roman"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</w:p>
    <w:p w:rsidR="008E5741" w:rsidRPr="00B836C0" w:rsidRDefault="008E5741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702A13" w:rsidRDefault="00702A13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F976E7" w:rsidRPr="00B836C0" w:rsidRDefault="00F976E7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8E5741" w:rsidRPr="00B836C0" w:rsidRDefault="008E5741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AB2CA3" w:rsidRPr="00B836C0" w:rsidRDefault="00AB2CA3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5A1CC0" w:rsidRPr="00B836C0" w:rsidRDefault="005A1CC0" w:rsidP="0082012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36C0">
        <w:rPr>
          <w:rFonts w:ascii="Times New Roman" w:eastAsia="Times New Roman" w:hAnsi="Times New Roman" w:cs="Times New Roman"/>
          <w:b/>
          <w:sz w:val="24"/>
          <w:szCs w:val="24"/>
        </w:rPr>
        <w:t>г. Тюмень</w:t>
      </w:r>
    </w:p>
    <w:p w:rsidR="005A1CC0" w:rsidRPr="00B836C0" w:rsidRDefault="00DA4810" w:rsidP="00B913B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36C0">
        <w:rPr>
          <w:rFonts w:ascii="Times New Roman" w:eastAsia="Times New Roman" w:hAnsi="Times New Roman" w:cs="Times New Roman"/>
          <w:b/>
          <w:sz w:val="24"/>
          <w:szCs w:val="24"/>
        </w:rPr>
        <w:t>202</w:t>
      </w:r>
      <w:r w:rsidR="008E5741" w:rsidRPr="00B836C0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5A1CC0" w:rsidRPr="00B836C0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:rsidR="002F63FF" w:rsidRPr="00B836C0" w:rsidRDefault="002F63FF" w:rsidP="005A1CC0">
      <w:pPr>
        <w:ind w:left="-2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2CA3" w:rsidRPr="00B836C0" w:rsidRDefault="00AB2CA3" w:rsidP="00AB2CA3">
      <w:pPr>
        <w:ind w:left="-280"/>
        <w:jc w:val="center"/>
        <w:rPr>
          <w:rFonts w:ascii="Times New Roman" w:hAnsi="Times New Roman" w:cs="Times New Roman"/>
          <w:b/>
          <w:sz w:val="24"/>
        </w:rPr>
      </w:pPr>
    </w:p>
    <w:tbl>
      <w:tblPr>
        <w:tblpPr w:leftFromText="180" w:rightFromText="180" w:horzAnchor="margin" w:tblpXSpec="center" w:tblpY="-585"/>
        <w:tblW w:w="10793" w:type="dxa"/>
        <w:tblBorders>
          <w:bottom w:val="single" w:sz="4" w:space="0" w:color="auto"/>
        </w:tblBorders>
        <w:tblLayout w:type="fixed"/>
        <w:tblLook w:val="0600"/>
      </w:tblPr>
      <w:tblGrid>
        <w:gridCol w:w="10793"/>
      </w:tblGrid>
      <w:tr w:rsidR="00AB2CA3" w:rsidRPr="00B836C0" w:rsidTr="00E24FC3">
        <w:trPr>
          <w:trHeight w:val="600"/>
        </w:trPr>
        <w:tc>
          <w:tcPr>
            <w:tcW w:w="10793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24FC3" w:rsidRDefault="00E24FC3" w:rsidP="00AB2CA3">
            <w:pPr>
              <w:ind w:left="-2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B2CA3" w:rsidRPr="00B836C0" w:rsidRDefault="00AB2CA3" w:rsidP="00AB2CA3">
            <w:pPr>
              <w:ind w:left="-23"/>
              <w:rPr>
                <w:rFonts w:ascii="Times New Roman" w:hAnsi="Times New Roman" w:cs="Times New Roman"/>
                <w:sz w:val="16"/>
                <w:szCs w:val="16"/>
              </w:rPr>
            </w:pPr>
            <w:r w:rsidRPr="00B836C0">
              <w:rPr>
                <w:rFonts w:ascii="Times New Roman" w:hAnsi="Times New Roman" w:cs="Times New Roman"/>
                <w:b/>
                <w:sz w:val="16"/>
                <w:szCs w:val="16"/>
              </w:rPr>
              <w:t>ООО «1С-Медицина-Регион»</w:t>
            </w:r>
            <w:r w:rsidRPr="00B836C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AB2CA3" w:rsidRPr="00E24FC3" w:rsidRDefault="00CF0C59" w:rsidP="00F976E7">
            <w:pPr>
              <w:pStyle w:val="12"/>
              <w:keepNext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8CE">
              <w:rPr>
                <w:rFonts w:ascii="Times New Roman" w:hAnsi="Times New Roman" w:cs="Times New Roman"/>
                <w:sz w:val="16"/>
                <w:szCs w:val="16"/>
              </w:rPr>
              <w:t>Контракт № 28/22 от 29.03.</w:t>
            </w:r>
            <w:r w:rsidR="00E77C4F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8928CE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г. </w:t>
            </w:r>
            <w:r w:rsidRPr="00CD05FA">
              <w:rPr>
                <w:rFonts w:ascii="Times New Roman" w:hAnsi="Times New Roman" w:cs="Times New Roman"/>
                <w:sz w:val="16"/>
                <w:szCs w:val="16"/>
              </w:rPr>
              <w:t xml:space="preserve"> на выполнение работ по развитию (модернизации) государственной Ин</w:t>
            </w:r>
            <w:r w:rsidR="00E24FC3">
              <w:rPr>
                <w:rFonts w:ascii="Times New Roman" w:hAnsi="Times New Roman" w:cs="Times New Roman"/>
                <w:sz w:val="16"/>
                <w:szCs w:val="16"/>
              </w:rPr>
              <w:t xml:space="preserve">формационной системы управления </w:t>
            </w:r>
            <w:r w:rsidRPr="00CD05FA">
              <w:rPr>
                <w:rFonts w:ascii="Times New Roman" w:hAnsi="Times New Roman" w:cs="Times New Roman"/>
                <w:sz w:val="16"/>
                <w:szCs w:val="16"/>
              </w:rPr>
              <w:t>ресурсами медицинских организаций Тюменской области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Этап № </w:t>
            </w:r>
            <w:r w:rsidR="00E24FC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E24FC3" w:rsidRPr="00E24FC3">
              <w:rPr>
                <w:rFonts w:ascii="Times New Roman" w:hAnsi="Times New Roman" w:cs="Times New Roman"/>
                <w:sz w:val="16"/>
                <w:szCs w:val="16"/>
              </w:rPr>
              <w:t xml:space="preserve"> Развитие Системы по дополнительным заданиям Заказчика</w:t>
            </w:r>
          </w:p>
        </w:tc>
      </w:tr>
    </w:tbl>
    <w:p w:rsidR="005A1CC0" w:rsidRPr="00B836C0" w:rsidRDefault="005A1CC0" w:rsidP="0055530F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12B5" w:rsidRPr="00B836C0" w:rsidRDefault="005312B5" w:rsidP="005312B5">
      <w:pPr>
        <w:ind w:firstLine="285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 w:rsidRPr="00B836C0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Содержание</w:t>
      </w:r>
    </w:p>
    <w:p w:rsidR="005312B5" w:rsidRPr="00B836C0" w:rsidRDefault="005312B5" w:rsidP="005312B5">
      <w:pPr>
        <w:ind w:firstLine="285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sdt>
      <w:sdtPr>
        <w:rPr>
          <w:rFonts w:ascii="Times New Roman" w:hAnsi="Times New Roman" w:cs="Times New Roman"/>
        </w:rPr>
        <w:id w:val="-977990141"/>
        <w:docPartObj>
          <w:docPartGallery w:val="Table of Contents"/>
          <w:docPartUnique/>
        </w:docPartObj>
      </w:sdtPr>
      <w:sdtContent>
        <w:p w:rsidR="00CA5237" w:rsidRPr="00CA5237" w:rsidRDefault="00A0127A">
          <w:pPr>
            <w:pStyle w:val="14"/>
            <w:tabs>
              <w:tab w:val="right" w:pos="10053"/>
            </w:tabs>
            <w:rPr>
              <w:rFonts w:ascii="Times New Roman" w:eastAsiaTheme="minorEastAsia" w:hAnsi="Times New Roman" w:cs="Times New Roman"/>
              <w:noProof/>
            </w:rPr>
          </w:pPr>
          <w:r w:rsidRPr="00CA5237">
            <w:rPr>
              <w:rFonts w:ascii="Times New Roman" w:hAnsi="Times New Roman" w:cs="Times New Roman"/>
            </w:rPr>
            <w:fldChar w:fldCharType="begin"/>
          </w:r>
          <w:r w:rsidR="005312B5" w:rsidRPr="00CA5237">
            <w:rPr>
              <w:rFonts w:ascii="Times New Roman" w:hAnsi="Times New Roman" w:cs="Times New Roman"/>
            </w:rPr>
            <w:instrText xml:space="preserve"> TOC \h \u \z </w:instrText>
          </w:r>
          <w:r w:rsidRPr="00CA5237">
            <w:rPr>
              <w:rFonts w:ascii="Times New Roman" w:hAnsi="Times New Roman" w:cs="Times New Roman"/>
            </w:rPr>
            <w:fldChar w:fldCharType="separate"/>
          </w:r>
          <w:hyperlink w:anchor="_Toc106181781" w:history="1">
            <w:r w:rsidR="00CA5237" w:rsidRPr="00CA5237">
              <w:rPr>
                <w:rStyle w:val="af7"/>
                <w:rFonts w:ascii="Times New Roman" w:hAnsi="Times New Roman" w:cs="Times New Roman"/>
                <w:noProof/>
              </w:rPr>
              <w:t>1 Основание разработки инструкции</w:t>
            </w:r>
            <w:r w:rsidR="00CA5237" w:rsidRPr="00CA5237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CA523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A5237" w:rsidRPr="00CA5237">
              <w:rPr>
                <w:rFonts w:ascii="Times New Roman" w:hAnsi="Times New Roman" w:cs="Times New Roman"/>
                <w:noProof/>
                <w:webHidden/>
              </w:rPr>
              <w:instrText xml:space="preserve"> PAGEREF _Toc106181781 \h </w:instrText>
            </w:r>
            <w:r w:rsidRPr="00CA5237">
              <w:rPr>
                <w:rFonts w:ascii="Times New Roman" w:hAnsi="Times New Roman" w:cs="Times New Roman"/>
                <w:noProof/>
                <w:webHidden/>
              </w:rPr>
            </w:r>
            <w:r w:rsidRPr="00CA523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5322DD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Pr="00CA523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CA5237" w:rsidRPr="00CA5237" w:rsidRDefault="00A0127A">
          <w:pPr>
            <w:pStyle w:val="14"/>
            <w:tabs>
              <w:tab w:val="right" w:pos="10053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106181782" w:history="1">
            <w:r w:rsidR="00CA5237" w:rsidRPr="00CA5237">
              <w:rPr>
                <w:rStyle w:val="af7"/>
                <w:rFonts w:ascii="Times New Roman" w:hAnsi="Times New Roman" w:cs="Times New Roman"/>
                <w:noProof/>
              </w:rPr>
              <w:t>2 Пользовательская инструкция</w:t>
            </w:r>
            <w:r w:rsidR="00CA5237" w:rsidRPr="00CA5237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CA523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A5237" w:rsidRPr="00CA5237">
              <w:rPr>
                <w:rFonts w:ascii="Times New Roman" w:hAnsi="Times New Roman" w:cs="Times New Roman"/>
                <w:noProof/>
                <w:webHidden/>
              </w:rPr>
              <w:instrText xml:space="preserve"> PAGEREF _Toc106181782 \h </w:instrText>
            </w:r>
            <w:r w:rsidRPr="00CA5237">
              <w:rPr>
                <w:rFonts w:ascii="Times New Roman" w:hAnsi="Times New Roman" w:cs="Times New Roman"/>
                <w:noProof/>
                <w:webHidden/>
              </w:rPr>
            </w:r>
            <w:r w:rsidRPr="00CA523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5322DD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Pr="00CA523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5312B5" w:rsidRPr="00CA5237" w:rsidRDefault="00A0127A" w:rsidP="005312B5">
          <w:pPr>
            <w:tabs>
              <w:tab w:val="right" w:pos="10623"/>
            </w:tabs>
            <w:spacing w:before="80" w:line="360" w:lineRule="auto"/>
            <w:rPr>
              <w:rFonts w:ascii="Times New Roman" w:eastAsia="Times New Roman" w:hAnsi="Times New Roman" w:cs="Times New Roman"/>
              <w:highlight w:val="white"/>
            </w:rPr>
          </w:pPr>
          <w:r w:rsidRPr="00CA5237">
            <w:rPr>
              <w:rFonts w:ascii="Times New Roman" w:hAnsi="Times New Roman" w:cs="Times New Roman"/>
            </w:rPr>
            <w:fldChar w:fldCharType="end"/>
          </w:r>
        </w:p>
      </w:sdtContent>
    </w:sdt>
    <w:p w:rsidR="005312B5" w:rsidRPr="00CA5237" w:rsidRDefault="005312B5" w:rsidP="005312B5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5312B5" w:rsidRPr="005B5A7D" w:rsidRDefault="005312B5" w:rsidP="005312B5">
      <w:pPr>
        <w:spacing w:before="80"/>
        <w:ind w:firstLine="285"/>
        <w:rPr>
          <w:rFonts w:ascii="Times New Roman" w:eastAsia="Times New Roman" w:hAnsi="Times New Roman" w:cs="Times New Roman"/>
          <w:highlight w:val="white"/>
        </w:rPr>
      </w:pPr>
      <w:r w:rsidRPr="005B5A7D">
        <w:rPr>
          <w:rFonts w:ascii="Times New Roman" w:hAnsi="Times New Roman" w:cs="Times New Roman"/>
        </w:rPr>
        <w:br w:type="page"/>
      </w:r>
    </w:p>
    <w:p w:rsidR="00B836C0" w:rsidRPr="00B836C0" w:rsidRDefault="00B836C0" w:rsidP="003B5500">
      <w:pPr>
        <w:pStyle w:val="10"/>
        <w:spacing w:line="360" w:lineRule="auto"/>
        <w:rPr>
          <w:rFonts w:ascii="Times New Roman" w:hAnsi="Times New Roman" w:cs="Times New Roman"/>
          <w:b w:val="0"/>
          <w:color w:val="auto"/>
        </w:rPr>
      </w:pPr>
      <w:bookmarkStart w:id="0" w:name="_Toc106181781"/>
      <w:r w:rsidRPr="00B836C0">
        <w:rPr>
          <w:rFonts w:ascii="Times New Roman" w:hAnsi="Times New Roman" w:cs="Times New Roman"/>
          <w:color w:val="auto"/>
        </w:rPr>
        <w:lastRenderedPageBreak/>
        <w:t>1 Основание разработки инструкции</w:t>
      </w:r>
      <w:bookmarkEnd w:id="0"/>
    </w:p>
    <w:p w:rsidR="00F976E7" w:rsidRPr="00F976E7" w:rsidRDefault="00B836C0" w:rsidP="00217CA8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  <w:bookmarkStart w:id="1" w:name="_p9we76vt0l7w" w:colFirst="0" w:colLast="0"/>
      <w:bookmarkEnd w:id="1"/>
      <w:r w:rsidRPr="00B836C0">
        <w:tab/>
      </w:r>
      <w:r w:rsidR="00F976E7" w:rsidRPr="00F976E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Данная инструкция разработана для Информационной системы управления ресурсами медицинских организаций Тюменской области в части задания на доработку системы № </w:t>
      </w:r>
      <w:r w:rsidR="00EF1672" w:rsidRPr="00FD124A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МИС-Р-</w:t>
      </w:r>
      <w:r w:rsidR="007A1AFD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1000</w:t>
      </w:r>
      <w:r w:rsidR="00EF1672" w:rsidRPr="00EF167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, </w:t>
      </w:r>
      <w:r w:rsidR="00EF1672" w:rsidRPr="00FD124A">
        <w:rPr>
          <w:rFonts w:ascii="Times New Roman" w:eastAsia="Times New Roman" w:hAnsi="Times New Roman" w:cs="Times New Roman"/>
          <w:sz w:val="24"/>
          <w:szCs w:val="24"/>
          <w:lang w:bidi="en-US"/>
        </w:rPr>
        <w:t>задач</w:t>
      </w:r>
      <w:r w:rsidR="00D7584E">
        <w:rPr>
          <w:rFonts w:ascii="Times New Roman" w:eastAsia="Times New Roman" w:hAnsi="Times New Roman" w:cs="Times New Roman"/>
          <w:sz w:val="24"/>
          <w:szCs w:val="24"/>
          <w:lang w:bidi="en-US"/>
        </w:rPr>
        <w:t>а</w:t>
      </w:r>
      <w:r w:rsidR="0082012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D7584E">
        <w:rPr>
          <w:rFonts w:ascii="Times New Roman" w:eastAsia="Times New Roman" w:hAnsi="Times New Roman" w:cs="Times New Roman"/>
          <w:sz w:val="24"/>
          <w:szCs w:val="24"/>
          <w:lang w:bidi="en-US"/>
        </w:rPr>
        <w:t>«</w:t>
      </w:r>
      <w:r w:rsidR="007A1AFD" w:rsidRPr="007A1AFD">
        <w:rPr>
          <w:rFonts w:ascii="Times New Roman" w:eastAsia="Times New Roman" w:hAnsi="Times New Roman" w:cs="Times New Roman"/>
          <w:sz w:val="24"/>
          <w:szCs w:val="24"/>
          <w:lang w:bidi="en-US"/>
        </w:rPr>
        <w:t>Ошибка передачи данных в ФР ЛЛО</w:t>
      </w:r>
      <w:r w:rsidR="00EF1672" w:rsidRPr="00FD124A">
        <w:rPr>
          <w:rFonts w:ascii="Times New Roman" w:eastAsia="Times New Roman" w:hAnsi="Times New Roman" w:cs="Times New Roman"/>
          <w:sz w:val="24"/>
          <w:szCs w:val="24"/>
          <w:lang w:bidi="en-US"/>
        </w:rPr>
        <w:t>»</w:t>
      </w:r>
      <w:r w:rsidR="00F976E7" w:rsidRPr="00FD124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, </w:t>
      </w:r>
      <w:r w:rsidR="00F976E7" w:rsidRPr="00F976E7">
        <w:rPr>
          <w:rFonts w:ascii="Times New Roman" w:eastAsia="Times New Roman" w:hAnsi="Times New Roman" w:cs="Times New Roman"/>
          <w:sz w:val="24"/>
          <w:szCs w:val="24"/>
          <w:lang w:bidi="en-US"/>
        </w:rPr>
        <w:t>реализованного в модуле «1С:Медицина</w:t>
      </w:r>
      <w:proofErr w:type="gramStart"/>
      <w:r w:rsidR="00F976E7" w:rsidRPr="00F976E7">
        <w:rPr>
          <w:rFonts w:ascii="Times New Roman" w:eastAsia="Times New Roman" w:hAnsi="Times New Roman" w:cs="Times New Roman"/>
          <w:sz w:val="24"/>
          <w:szCs w:val="24"/>
          <w:lang w:bidi="en-US"/>
        </w:rPr>
        <w:t>.Б</w:t>
      </w:r>
      <w:proofErr w:type="gramEnd"/>
      <w:r w:rsidR="00F976E7" w:rsidRPr="00F976E7">
        <w:rPr>
          <w:rFonts w:ascii="Times New Roman" w:eastAsia="Times New Roman" w:hAnsi="Times New Roman" w:cs="Times New Roman"/>
          <w:sz w:val="24"/>
          <w:szCs w:val="24"/>
          <w:lang w:bidi="en-US"/>
        </w:rPr>
        <w:t>ольница».</w:t>
      </w:r>
    </w:p>
    <w:p w:rsidR="00F976E7" w:rsidRPr="0098226C" w:rsidRDefault="00F976E7" w:rsidP="00FD124A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76E7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 xml:space="preserve">Основанием для разработки данных документов является Контракт 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№ </w:t>
      </w:r>
      <w:r w:rsidRPr="007B73D4">
        <w:rPr>
          <w:rFonts w:ascii="Times New Roman" w:eastAsia="Times New Roman" w:hAnsi="Times New Roman" w:cs="Times New Roman"/>
          <w:sz w:val="24"/>
          <w:szCs w:val="24"/>
          <w:lang w:bidi="en-US"/>
        </w:rPr>
        <w:t>28/22 от 29.03.2022</w:t>
      </w:r>
      <w:r w:rsidR="0082012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7B73D4">
        <w:rPr>
          <w:rFonts w:ascii="Times New Roman" w:eastAsia="Times New Roman" w:hAnsi="Times New Roman" w:cs="Times New Roman"/>
          <w:sz w:val="24"/>
          <w:szCs w:val="24"/>
          <w:lang w:bidi="en-US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ода </w:t>
      </w:r>
      <w:r w:rsidRPr="0098226C">
        <w:rPr>
          <w:rFonts w:ascii="Times New Roman" w:eastAsia="Times New Roman" w:hAnsi="Times New Roman" w:cs="Times New Roman"/>
          <w:sz w:val="24"/>
          <w:szCs w:val="24"/>
          <w:lang w:bidi="en-US"/>
        </w:rPr>
        <w:t>на выполнение работ по развитию (модернизации) государственной Информационной системы управления ресурсами медицинских организаций Тюменской области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,</w:t>
      </w:r>
      <w:r w:rsidRPr="006C76F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а именно раздел Технического задания (приложение № 1 к Контракту)  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п. 2.7 Этап</w:t>
      </w:r>
      <w:r w:rsidRPr="006C76F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№ 7. Развитие  Системы по дополнительным заданиям Заказчика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</w:p>
    <w:p w:rsidR="00B836C0" w:rsidRDefault="00F976E7" w:rsidP="00853434">
      <w:pPr>
        <w:pStyle w:val="10"/>
        <w:spacing w:before="0" w:line="360" w:lineRule="auto"/>
        <w:rPr>
          <w:rFonts w:ascii="Times New Roman" w:hAnsi="Times New Roman" w:cs="Times New Roman"/>
          <w:color w:val="auto"/>
        </w:rPr>
      </w:pPr>
      <w:bookmarkStart w:id="2" w:name="_3zck877cjeog" w:colFirst="0" w:colLast="0"/>
      <w:bookmarkStart w:id="3" w:name="_Toc106181782"/>
      <w:bookmarkEnd w:id="2"/>
      <w:r w:rsidRPr="00FD124A">
        <w:rPr>
          <w:rFonts w:ascii="Times New Roman" w:hAnsi="Times New Roman" w:cs="Times New Roman"/>
          <w:color w:val="auto"/>
        </w:rPr>
        <w:t>2</w:t>
      </w:r>
      <w:r w:rsidR="00B836C0" w:rsidRPr="00FD124A">
        <w:rPr>
          <w:rFonts w:ascii="Times New Roman" w:hAnsi="Times New Roman" w:cs="Times New Roman"/>
          <w:color w:val="auto"/>
        </w:rPr>
        <w:t xml:space="preserve"> Пользовательская инструкция</w:t>
      </w:r>
      <w:bookmarkEnd w:id="3"/>
    </w:p>
    <w:p w:rsidR="007A1AFD" w:rsidRDefault="003B5500" w:rsidP="007A1AF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329">
        <w:rPr>
          <w:rFonts w:ascii="Times New Roman" w:hAnsi="Times New Roman" w:cs="Times New Roman"/>
          <w:sz w:val="24"/>
          <w:szCs w:val="24"/>
        </w:rPr>
        <w:tab/>
      </w:r>
      <w:r w:rsidR="007A1AFD">
        <w:rPr>
          <w:rFonts w:ascii="Times New Roman" w:hAnsi="Times New Roman" w:cs="Times New Roman"/>
          <w:sz w:val="24"/>
          <w:szCs w:val="24"/>
        </w:rPr>
        <w:t>Последовательность действий пользователей по смене пациенту льготы и выписке льготного рецепта в МИС по этой льготе не изменилась и соответствует действующим пользовательским инструкциям.</w:t>
      </w:r>
    </w:p>
    <w:p w:rsidR="00217CA8" w:rsidRDefault="004935DA" w:rsidP="007A1AF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задачи был</w:t>
      </w:r>
      <w:r w:rsidR="007A1AFD">
        <w:rPr>
          <w:rFonts w:ascii="Times New Roman" w:hAnsi="Times New Roman" w:cs="Times New Roman"/>
          <w:sz w:val="24"/>
          <w:szCs w:val="24"/>
        </w:rPr>
        <w:t xml:space="preserve">о доработано </w:t>
      </w:r>
      <w:r w:rsidR="007A1AFD" w:rsidRPr="007A1AFD">
        <w:rPr>
          <w:rFonts w:ascii="Times New Roman" w:hAnsi="Times New Roman" w:cs="Times New Roman"/>
          <w:sz w:val="24"/>
          <w:szCs w:val="24"/>
        </w:rPr>
        <w:t xml:space="preserve">заполнение дат периодов действия территориальных льгот и дат включения / исключения из регистра при отправке данных в ФРЛЛО </w:t>
      </w:r>
      <w:r w:rsidR="0098385E" w:rsidRPr="007A1AFD">
        <w:rPr>
          <w:rFonts w:ascii="Times New Roman" w:hAnsi="Times New Roman" w:cs="Times New Roman"/>
          <w:sz w:val="24"/>
          <w:szCs w:val="24"/>
        </w:rPr>
        <w:t>по льготникам и отпуску ЛП</w:t>
      </w:r>
      <w:bookmarkStart w:id="4" w:name="_GoBack"/>
      <w:bookmarkEnd w:id="4"/>
      <w:r w:rsidR="007A1AFD" w:rsidRPr="007A1AFD">
        <w:rPr>
          <w:rFonts w:ascii="Times New Roman" w:hAnsi="Times New Roman" w:cs="Times New Roman"/>
          <w:sz w:val="24"/>
          <w:szCs w:val="24"/>
        </w:rPr>
        <w:t>и при формировании СЭМД</w:t>
      </w:r>
      <w:r w:rsidR="007A1AFD">
        <w:rPr>
          <w:rFonts w:ascii="Times New Roman" w:hAnsi="Times New Roman" w:cs="Times New Roman"/>
          <w:sz w:val="24"/>
          <w:szCs w:val="24"/>
        </w:rPr>
        <w:t xml:space="preserve">, а именно: в формируемый для отправки в </w:t>
      </w:r>
      <w:proofErr w:type="gramStart"/>
      <w:r w:rsidR="007A1AFD">
        <w:rPr>
          <w:rFonts w:ascii="Times New Roman" w:hAnsi="Times New Roman" w:cs="Times New Roman"/>
          <w:sz w:val="24"/>
          <w:szCs w:val="24"/>
        </w:rPr>
        <w:t>ФР</w:t>
      </w:r>
      <w:proofErr w:type="gramEnd"/>
      <w:r w:rsidR="007A1AFD">
        <w:rPr>
          <w:rFonts w:ascii="Times New Roman" w:hAnsi="Times New Roman" w:cs="Times New Roman"/>
          <w:sz w:val="24"/>
          <w:szCs w:val="24"/>
        </w:rPr>
        <w:t xml:space="preserve"> ЛЛО пакет добавлены недостающие данные:</w:t>
      </w:r>
    </w:p>
    <w:p w:rsidR="007A1AFD" w:rsidRPr="007A1AFD" w:rsidRDefault="007A1AFD" w:rsidP="007A1AF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1AFD">
        <w:rPr>
          <w:rFonts w:ascii="Times New Roman" w:hAnsi="Times New Roman" w:cs="Times New Roman"/>
          <w:sz w:val="24"/>
          <w:szCs w:val="24"/>
        </w:rPr>
        <w:t>- если отсутствует дата начала действия или дата включения в Регистр, необходимо автоматически проставить дату начала действия льготы и дату включения в Регистр -  01.01.2022;</w:t>
      </w:r>
    </w:p>
    <w:p w:rsidR="007A1AFD" w:rsidRPr="007A1AFD" w:rsidRDefault="007A1AFD" w:rsidP="007A1AF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1AFD">
        <w:rPr>
          <w:rFonts w:ascii="Times New Roman" w:hAnsi="Times New Roman" w:cs="Times New Roman"/>
          <w:sz w:val="24"/>
          <w:szCs w:val="24"/>
        </w:rPr>
        <w:t>- если отсутствует дата начала действия, но есть дата включения - проставить по дате включения;</w:t>
      </w:r>
    </w:p>
    <w:p w:rsidR="007A1AFD" w:rsidRPr="007A1AFD" w:rsidRDefault="007A1AFD" w:rsidP="007A1AF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1AFD">
        <w:rPr>
          <w:rFonts w:ascii="Times New Roman" w:hAnsi="Times New Roman" w:cs="Times New Roman"/>
          <w:sz w:val="24"/>
          <w:szCs w:val="24"/>
        </w:rPr>
        <w:t>- если отсутствует дата начала действия, но есть дата выдачи документа - проставить по дате выдачи документа;</w:t>
      </w:r>
    </w:p>
    <w:p w:rsidR="007A1AFD" w:rsidRPr="007A1AFD" w:rsidRDefault="007A1AFD" w:rsidP="007A1AF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1AFD">
        <w:rPr>
          <w:rFonts w:ascii="Times New Roman" w:hAnsi="Times New Roman" w:cs="Times New Roman"/>
          <w:sz w:val="24"/>
          <w:szCs w:val="24"/>
        </w:rPr>
        <w:t>- если отсутствует дата окончания действия льготы и дата исключения из Регистра, в случае бессрочной льготы, указывать дату, равную дате начала действия льготы + 100 лет;</w:t>
      </w:r>
    </w:p>
    <w:p w:rsidR="007A1AFD" w:rsidRPr="007A1AFD" w:rsidRDefault="007A1AFD" w:rsidP="007A1AF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1AFD">
        <w:rPr>
          <w:rFonts w:ascii="Times New Roman" w:hAnsi="Times New Roman" w:cs="Times New Roman"/>
          <w:sz w:val="24"/>
          <w:szCs w:val="24"/>
        </w:rPr>
        <w:t>- в случае льготы с ограниченным сроком - проставить дату, равную дате начала действия льготы + максимальный срок действия льготы;</w:t>
      </w:r>
    </w:p>
    <w:p w:rsidR="007A1AFD" w:rsidRPr="00217CA8" w:rsidRDefault="007A1AFD" w:rsidP="007A1AF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1AFD">
        <w:rPr>
          <w:rFonts w:ascii="Times New Roman" w:hAnsi="Times New Roman" w:cs="Times New Roman"/>
          <w:sz w:val="24"/>
          <w:szCs w:val="24"/>
        </w:rPr>
        <w:t>- если отсутствует дата окончания действия льготы, но есть дата исключения из Регистра - проставить дату исключения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7A1AFD" w:rsidRPr="00217CA8" w:rsidSect="00EA465F">
      <w:footerReference w:type="default" r:id="rId8"/>
      <w:pgSz w:w="11906" w:h="16838"/>
      <w:pgMar w:top="709" w:right="851" w:bottom="567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3EBC" w:rsidRDefault="000E3EBC" w:rsidP="00923678">
      <w:pPr>
        <w:spacing w:line="240" w:lineRule="auto"/>
      </w:pPr>
      <w:r>
        <w:separator/>
      </w:r>
    </w:p>
  </w:endnote>
  <w:endnote w:type="continuationSeparator" w:id="0">
    <w:p w:rsidR="000E3EBC" w:rsidRDefault="000E3EBC" w:rsidP="0092367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Noto Sans Symbol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PT Sans">
    <w:altName w:val="Arial"/>
    <w:charset w:val="CC"/>
    <w:family w:val="swiss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;ＭＳ ゴシック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811594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98226C" w:rsidRPr="00923678" w:rsidRDefault="00A0127A">
        <w:pPr>
          <w:pStyle w:val="ae"/>
          <w:jc w:val="right"/>
          <w:rPr>
            <w:rFonts w:ascii="Times New Roman" w:hAnsi="Times New Roman" w:cs="Times New Roman"/>
            <w:sz w:val="28"/>
          </w:rPr>
        </w:pPr>
        <w:r w:rsidRPr="00AF675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98226C" w:rsidRPr="00AF675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F675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D76AF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AF675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98226C" w:rsidRDefault="0098226C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3EBC" w:rsidRDefault="000E3EBC" w:rsidP="00923678">
      <w:pPr>
        <w:spacing w:line="240" w:lineRule="auto"/>
      </w:pPr>
      <w:r>
        <w:separator/>
      </w:r>
    </w:p>
  </w:footnote>
  <w:footnote w:type="continuationSeparator" w:id="0">
    <w:p w:rsidR="000E3EBC" w:rsidRDefault="000E3EBC" w:rsidP="0092367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2676E"/>
    <w:multiLevelType w:val="multilevel"/>
    <w:tmpl w:val="60342A3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06C153DE"/>
    <w:multiLevelType w:val="hybridMultilevel"/>
    <w:tmpl w:val="5EB0DF66"/>
    <w:lvl w:ilvl="0" w:tplc="3E3042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A5361C"/>
    <w:multiLevelType w:val="hybridMultilevel"/>
    <w:tmpl w:val="01BAA00E"/>
    <w:lvl w:ilvl="0" w:tplc="3E3042F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12364929"/>
    <w:multiLevelType w:val="hybridMultilevel"/>
    <w:tmpl w:val="EE70D422"/>
    <w:lvl w:ilvl="0" w:tplc="3E3042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E44D6A"/>
    <w:multiLevelType w:val="multilevel"/>
    <w:tmpl w:val="296203B6"/>
    <w:styleLink w:val="1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bullet"/>
      <w:lvlText w:val=""/>
      <w:lvlJc w:val="left"/>
      <w:pPr>
        <w:ind w:left="2880" w:hanging="180"/>
      </w:pPr>
      <w:rPr>
        <w:rFonts w:ascii="Symbol" w:hAnsi="Symbol" w:cs="Times New Roman" w:hint="default"/>
        <w:color w:val="auto"/>
      </w:r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82443DC"/>
    <w:multiLevelType w:val="hybridMultilevel"/>
    <w:tmpl w:val="2422772A"/>
    <w:lvl w:ilvl="0" w:tplc="3E3042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C686C2D"/>
    <w:multiLevelType w:val="hybridMultilevel"/>
    <w:tmpl w:val="2E340290"/>
    <w:lvl w:ilvl="0" w:tplc="22F68DA4">
      <w:start w:val="3"/>
      <w:numFmt w:val="bullet"/>
      <w:lvlText w:val=""/>
      <w:lvlJc w:val="left"/>
      <w:pPr>
        <w:ind w:left="1410" w:hanging="690"/>
      </w:pPr>
      <w:rPr>
        <w:rFonts w:ascii="Symbol" w:eastAsia="Aria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CA63AF6"/>
    <w:multiLevelType w:val="hybridMultilevel"/>
    <w:tmpl w:val="101A25B0"/>
    <w:lvl w:ilvl="0" w:tplc="5AB8A766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DC375E2"/>
    <w:multiLevelType w:val="multilevel"/>
    <w:tmpl w:val="C5D031D4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bullet"/>
      <w:lvlText w:val=""/>
      <w:lvlJc w:val="left"/>
      <w:pPr>
        <w:ind w:left="2880" w:hanging="180"/>
      </w:pPr>
      <w:rPr>
        <w:rFonts w:ascii="Symbol" w:hAnsi="Symbol" w:cs="Times New Roman" w:hint="default"/>
        <w:color w:val="auto"/>
      </w:r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ECE099E"/>
    <w:multiLevelType w:val="hybridMultilevel"/>
    <w:tmpl w:val="B7408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885720"/>
    <w:multiLevelType w:val="hybridMultilevel"/>
    <w:tmpl w:val="4634A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E01D92"/>
    <w:multiLevelType w:val="multilevel"/>
    <w:tmpl w:val="2CC046AC"/>
    <w:lvl w:ilvl="0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bullet"/>
      <w:lvlText w:val=""/>
      <w:lvlJc w:val="left"/>
      <w:pPr>
        <w:ind w:left="2880" w:hanging="180"/>
      </w:pPr>
      <w:rPr>
        <w:rFonts w:ascii="Symbol" w:hAnsi="Symbol" w:cs="Times New Roman" w:hint="default"/>
        <w:color w:val="auto"/>
      </w:r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52A03CE"/>
    <w:multiLevelType w:val="hybridMultilevel"/>
    <w:tmpl w:val="44F01B86"/>
    <w:lvl w:ilvl="0" w:tplc="3E3042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5C07387"/>
    <w:multiLevelType w:val="hybridMultilevel"/>
    <w:tmpl w:val="C19AAFC6"/>
    <w:lvl w:ilvl="0" w:tplc="3E3042F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25CB0B14"/>
    <w:multiLevelType w:val="multilevel"/>
    <w:tmpl w:val="5E2893D8"/>
    <w:lvl w:ilvl="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26E675EC"/>
    <w:multiLevelType w:val="multilevel"/>
    <w:tmpl w:val="489A941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ind w:left="1584" w:hanging="1584"/>
      </w:pPr>
    </w:lvl>
  </w:abstractNum>
  <w:abstractNum w:abstractNumId="16">
    <w:nsid w:val="26F367B2"/>
    <w:multiLevelType w:val="hybridMultilevel"/>
    <w:tmpl w:val="B19A0EB4"/>
    <w:lvl w:ilvl="0" w:tplc="3E3042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7AE660C"/>
    <w:multiLevelType w:val="hybridMultilevel"/>
    <w:tmpl w:val="83CCB860"/>
    <w:lvl w:ilvl="0" w:tplc="EA4E54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95729A3"/>
    <w:multiLevelType w:val="hybridMultilevel"/>
    <w:tmpl w:val="3F924FC6"/>
    <w:lvl w:ilvl="0" w:tplc="5AB8A76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A400A2"/>
    <w:multiLevelType w:val="hybridMultilevel"/>
    <w:tmpl w:val="E9D0784A"/>
    <w:lvl w:ilvl="0" w:tplc="0754814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2D443855"/>
    <w:multiLevelType w:val="hybridMultilevel"/>
    <w:tmpl w:val="C1DEFEE4"/>
    <w:lvl w:ilvl="0" w:tplc="3E3042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08475D5"/>
    <w:multiLevelType w:val="hybridMultilevel"/>
    <w:tmpl w:val="8A404E50"/>
    <w:lvl w:ilvl="0" w:tplc="3E3042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60234AA"/>
    <w:multiLevelType w:val="hybridMultilevel"/>
    <w:tmpl w:val="63D6A4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423EE2"/>
    <w:multiLevelType w:val="hybridMultilevel"/>
    <w:tmpl w:val="422610A2"/>
    <w:lvl w:ilvl="0" w:tplc="08D081A6">
      <w:start w:val="3"/>
      <w:numFmt w:val="bullet"/>
      <w:lvlText w:val=""/>
      <w:lvlJc w:val="left"/>
      <w:pPr>
        <w:ind w:left="1485" w:hanging="765"/>
      </w:pPr>
      <w:rPr>
        <w:rFonts w:ascii="Symbol" w:eastAsia="Aria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3E905C86"/>
    <w:multiLevelType w:val="hybridMultilevel"/>
    <w:tmpl w:val="835CFA6E"/>
    <w:lvl w:ilvl="0" w:tplc="3E3042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130026D"/>
    <w:multiLevelType w:val="hybridMultilevel"/>
    <w:tmpl w:val="768C6DC2"/>
    <w:lvl w:ilvl="0" w:tplc="3E3042F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>
    <w:nsid w:val="44595089"/>
    <w:multiLevelType w:val="hybridMultilevel"/>
    <w:tmpl w:val="037E522E"/>
    <w:lvl w:ilvl="0" w:tplc="ED6A8EC6">
      <w:start w:val="1"/>
      <w:numFmt w:val="bullet"/>
      <w:pStyle w:val="a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828CD0E">
      <w:numFmt w:val="bullet"/>
      <w:lvlText w:val="•"/>
      <w:lvlJc w:val="left"/>
      <w:pPr>
        <w:ind w:left="1788" w:hanging="708"/>
      </w:pPr>
      <w:rPr>
        <w:rFonts w:ascii="PT Sans" w:eastAsiaTheme="minorEastAsia" w:hAnsi="PT Sans" w:cstheme="minorBid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4B62B6E"/>
    <w:multiLevelType w:val="multilevel"/>
    <w:tmpl w:val="4E6AC7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8">
    <w:nsid w:val="4FEF4574"/>
    <w:multiLevelType w:val="hybridMultilevel"/>
    <w:tmpl w:val="296203B6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51A73F9A"/>
    <w:multiLevelType w:val="hybridMultilevel"/>
    <w:tmpl w:val="1AE40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2C1D34"/>
    <w:multiLevelType w:val="multilevel"/>
    <w:tmpl w:val="296203B6"/>
    <w:numStyleLink w:val="1"/>
  </w:abstractNum>
  <w:abstractNum w:abstractNumId="31">
    <w:nsid w:val="5C394914"/>
    <w:multiLevelType w:val="hybridMultilevel"/>
    <w:tmpl w:val="939E7CC6"/>
    <w:lvl w:ilvl="0" w:tplc="3E3042F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A730B2F"/>
    <w:multiLevelType w:val="hybridMultilevel"/>
    <w:tmpl w:val="8F38EDC6"/>
    <w:lvl w:ilvl="0" w:tplc="3E3042F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>
    <w:nsid w:val="6C042A16"/>
    <w:multiLevelType w:val="hybridMultilevel"/>
    <w:tmpl w:val="7B2CD694"/>
    <w:lvl w:ilvl="0" w:tplc="3E3042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6D1639DD"/>
    <w:multiLevelType w:val="hybridMultilevel"/>
    <w:tmpl w:val="EDE2A0B6"/>
    <w:lvl w:ilvl="0" w:tplc="3334D4B0">
      <w:start w:val="3"/>
      <w:numFmt w:val="bullet"/>
      <w:lvlText w:val=""/>
      <w:lvlJc w:val="left"/>
      <w:pPr>
        <w:ind w:left="1410" w:hanging="690"/>
      </w:pPr>
      <w:rPr>
        <w:rFonts w:ascii="Symbol" w:eastAsia="Aria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97D7ED8"/>
    <w:multiLevelType w:val="hybridMultilevel"/>
    <w:tmpl w:val="DC5AF052"/>
    <w:lvl w:ilvl="0" w:tplc="D6F285E4"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>
    <w:nsid w:val="7CEA023B"/>
    <w:multiLevelType w:val="hybridMultilevel"/>
    <w:tmpl w:val="67A227F2"/>
    <w:lvl w:ilvl="0" w:tplc="3E3042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FE24BF7"/>
    <w:multiLevelType w:val="hybridMultilevel"/>
    <w:tmpl w:val="FB34A2F8"/>
    <w:lvl w:ilvl="0" w:tplc="5AB8A766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7"/>
  </w:num>
  <w:num w:numId="2">
    <w:abstractNumId w:val="14"/>
  </w:num>
  <w:num w:numId="3">
    <w:abstractNumId w:val="6"/>
  </w:num>
  <w:num w:numId="4">
    <w:abstractNumId w:val="23"/>
  </w:num>
  <w:num w:numId="5">
    <w:abstractNumId w:val="34"/>
  </w:num>
  <w:num w:numId="6">
    <w:abstractNumId w:val="26"/>
  </w:num>
  <w:num w:numId="7">
    <w:abstractNumId w:val="10"/>
  </w:num>
  <w:num w:numId="8">
    <w:abstractNumId w:val="15"/>
  </w:num>
  <w:num w:numId="9">
    <w:abstractNumId w:val="0"/>
  </w:num>
  <w:num w:numId="10">
    <w:abstractNumId w:val="24"/>
  </w:num>
  <w:num w:numId="11">
    <w:abstractNumId w:val="35"/>
  </w:num>
  <w:num w:numId="12">
    <w:abstractNumId w:val="33"/>
  </w:num>
  <w:num w:numId="13">
    <w:abstractNumId w:val="21"/>
  </w:num>
  <w:num w:numId="14">
    <w:abstractNumId w:val="19"/>
  </w:num>
  <w:num w:numId="15">
    <w:abstractNumId w:val="2"/>
  </w:num>
  <w:num w:numId="16">
    <w:abstractNumId w:val="37"/>
  </w:num>
  <w:num w:numId="17">
    <w:abstractNumId w:val="31"/>
  </w:num>
  <w:num w:numId="18">
    <w:abstractNumId w:val="32"/>
  </w:num>
  <w:num w:numId="19">
    <w:abstractNumId w:val="13"/>
  </w:num>
  <w:num w:numId="20">
    <w:abstractNumId w:val="28"/>
  </w:num>
  <w:num w:numId="21">
    <w:abstractNumId w:val="7"/>
  </w:num>
  <w:num w:numId="22">
    <w:abstractNumId w:val="12"/>
  </w:num>
  <w:num w:numId="23">
    <w:abstractNumId w:val="25"/>
  </w:num>
  <w:num w:numId="24">
    <w:abstractNumId w:val="4"/>
  </w:num>
  <w:num w:numId="25">
    <w:abstractNumId w:val="30"/>
  </w:num>
  <w:num w:numId="26">
    <w:abstractNumId w:val="8"/>
  </w:num>
  <w:num w:numId="27">
    <w:abstractNumId w:val="11"/>
  </w:num>
  <w:num w:numId="28">
    <w:abstractNumId w:val="18"/>
  </w:num>
  <w:num w:numId="29">
    <w:abstractNumId w:val="3"/>
  </w:num>
  <w:num w:numId="30">
    <w:abstractNumId w:val="9"/>
  </w:num>
  <w:num w:numId="31">
    <w:abstractNumId w:val="22"/>
  </w:num>
  <w:num w:numId="32">
    <w:abstractNumId w:val="1"/>
  </w:num>
  <w:num w:numId="33">
    <w:abstractNumId w:val="36"/>
  </w:num>
  <w:num w:numId="34">
    <w:abstractNumId w:val="17"/>
  </w:num>
  <w:num w:numId="35">
    <w:abstractNumId w:val="16"/>
  </w:num>
  <w:num w:numId="36">
    <w:abstractNumId w:val="26"/>
  </w:num>
  <w:num w:numId="37">
    <w:abstractNumId w:val="20"/>
  </w:num>
  <w:num w:numId="38">
    <w:abstractNumId w:val="26"/>
  </w:num>
  <w:num w:numId="39">
    <w:abstractNumId w:val="5"/>
  </w:num>
  <w:num w:numId="40">
    <w:abstractNumId w:val="26"/>
  </w:num>
  <w:num w:numId="41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3DA5"/>
    <w:rsid w:val="000110A7"/>
    <w:rsid w:val="000129C4"/>
    <w:rsid w:val="00013E8C"/>
    <w:rsid w:val="00016177"/>
    <w:rsid w:val="000231FA"/>
    <w:rsid w:val="00026885"/>
    <w:rsid w:val="000318AC"/>
    <w:rsid w:val="00032692"/>
    <w:rsid w:val="000375DA"/>
    <w:rsid w:val="000473B4"/>
    <w:rsid w:val="00064BA9"/>
    <w:rsid w:val="00065691"/>
    <w:rsid w:val="00067512"/>
    <w:rsid w:val="00067AAC"/>
    <w:rsid w:val="000730D4"/>
    <w:rsid w:val="00083B2D"/>
    <w:rsid w:val="00084873"/>
    <w:rsid w:val="00096728"/>
    <w:rsid w:val="000B13D7"/>
    <w:rsid w:val="000B4542"/>
    <w:rsid w:val="000B5B68"/>
    <w:rsid w:val="000C6A93"/>
    <w:rsid w:val="000D241A"/>
    <w:rsid w:val="000D4092"/>
    <w:rsid w:val="000E3EBC"/>
    <w:rsid w:val="000E6505"/>
    <w:rsid w:val="000F099D"/>
    <w:rsid w:val="000F1A99"/>
    <w:rsid w:val="000F1E8A"/>
    <w:rsid w:val="000F430F"/>
    <w:rsid w:val="000F6111"/>
    <w:rsid w:val="001129AE"/>
    <w:rsid w:val="0011579C"/>
    <w:rsid w:val="00123F0B"/>
    <w:rsid w:val="001266A4"/>
    <w:rsid w:val="001460DE"/>
    <w:rsid w:val="0015542D"/>
    <w:rsid w:val="001645D0"/>
    <w:rsid w:val="0016591A"/>
    <w:rsid w:val="00176096"/>
    <w:rsid w:val="001A22BC"/>
    <w:rsid w:val="001A5162"/>
    <w:rsid w:val="001B7787"/>
    <w:rsid w:val="001C0870"/>
    <w:rsid w:val="001D1D65"/>
    <w:rsid w:val="001D40BE"/>
    <w:rsid w:val="001E46E9"/>
    <w:rsid w:val="001E73B3"/>
    <w:rsid w:val="00201CE8"/>
    <w:rsid w:val="00212CEA"/>
    <w:rsid w:val="0021572D"/>
    <w:rsid w:val="00217CA8"/>
    <w:rsid w:val="002300D7"/>
    <w:rsid w:val="0023396F"/>
    <w:rsid w:val="00235292"/>
    <w:rsid w:val="002432C7"/>
    <w:rsid w:val="00253678"/>
    <w:rsid w:val="00265D89"/>
    <w:rsid w:val="00275065"/>
    <w:rsid w:val="0027560A"/>
    <w:rsid w:val="00285669"/>
    <w:rsid w:val="002920DF"/>
    <w:rsid w:val="00295160"/>
    <w:rsid w:val="00295C1E"/>
    <w:rsid w:val="002A250E"/>
    <w:rsid w:val="002A42B8"/>
    <w:rsid w:val="002A55EF"/>
    <w:rsid w:val="002D663B"/>
    <w:rsid w:val="002D6A5E"/>
    <w:rsid w:val="002F4DC0"/>
    <w:rsid w:val="002F63FF"/>
    <w:rsid w:val="00310F7A"/>
    <w:rsid w:val="003350AD"/>
    <w:rsid w:val="00341104"/>
    <w:rsid w:val="00342828"/>
    <w:rsid w:val="003432E2"/>
    <w:rsid w:val="00350B9B"/>
    <w:rsid w:val="00361126"/>
    <w:rsid w:val="00371578"/>
    <w:rsid w:val="00377B42"/>
    <w:rsid w:val="00394048"/>
    <w:rsid w:val="003A001B"/>
    <w:rsid w:val="003A1C64"/>
    <w:rsid w:val="003A2C0D"/>
    <w:rsid w:val="003B1677"/>
    <w:rsid w:val="003B5500"/>
    <w:rsid w:val="003B622E"/>
    <w:rsid w:val="003C0935"/>
    <w:rsid w:val="003E1227"/>
    <w:rsid w:val="003F0D8A"/>
    <w:rsid w:val="004018D3"/>
    <w:rsid w:val="004069AB"/>
    <w:rsid w:val="00407D74"/>
    <w:rsid w:val="00411116"/>
    <w:rsid w:val="00432961"/>
    <w:rsid w:val="004333A1"/>
    <w:rsid w:val="0044546B"/>
    <w:rsid w:val="00445520"/>
    <w:rsid w:val="00472C89"/>
    <w:rsid w:val="0047565D"/>
    <w:rsid w:val="00477C60"/>
    <w:rsid w:val="00480E38"/>
    <w:rsid w:val="00482424"/>
    <w:rsid w:val="004842F6"/>
    <w:rsid w:val="004935DA"/>
    <w:rsid w:val="0049481C"/>
    <w:rsid w:val="004B65DB"/>
    <w:rsid w:val="004D61B8"/>
    <w:rsid w:val="004E4AB5"/>
    <w:rsid w:val="004F1A81"/>
    <w:rsid w:val="004F35A0"/>
    <w:rsid w:val="004F7A44"/>
    <w:rsid w:val="00501281"/>
    <w:rsid w:val="005027BD"/>
    <w:rsid w:val="0051153C"/>
    <w:rsid w:val="005145D6"/>
    <w:rsid w:val="00527AA1"/>
    <w:rsid w:val="005312B5"/>
    <w:rsid w:val="005322DD"/>
    <w:rsid w:val="00535C44"/>
    <w:rsid w:val="00542111"/>
    <w:rsid w:val="005466A3"/>
    <w:rsid w:val="00552A15"/>
    <w:rsid w:val="0055530F"/>
    <w:rsid w:val="00562B52"/>
    <w:rsid w:val="005743EA"/>
    <w:rsid w:val="0058593B"/>
    <w:rsid w:val="005A1CC0"/>
    <w:rsid w:val="005A66CD"/>
    <w:rsid w:val="005A7740"/>
    <w:rsid w:val="005B2B22"/>
    <w:rsid w:val="005B2E28"/>
    <w:rsid w:val="005B5A7D"/>
    <w:rsid w:val="005D62D7"/>
    <w:rsid w:val="005F2D1A"/>
    <w:rsid w:val="005F5927"/>
    <w:rsid w:val="005F7E6E"/>
    <w:rsid w:val="006055BA"/>
    <w:rsid w:val="0060751E"/>
    <w:rsid w:val="00617A5B"/>
    <w:rsid w:val="0062092C"/>
    <w:rsid w:val="006243D0"/>
    <w:rsid w:val="00624507"/>
    <w:rsid w:val="00624D2E"/>
    <w:rsid w:val="006348C1"/>
    <w:rsid w:val="00634BFE"/>
    <w:rsid w:val="00635C04"/>
    <w:rsid w:val="00641C2A"/>
    <w:rsid w:val="00647A26"/>
    <w:rsid w:val="00673308"/>
    <w:rsid w:val="00677DBA"/>
    <w:rsid w:val="00683684"/>
    <w:rsid w:val="006906C0"/>
    <w:rsid w:val="00692183"/>
    <w:rsid w:val="00697B60"/>
    <w:rsid w:val="006B019D"/>
    <w:rsid w:val="006B22EE"/>
    <w:rsid w:val="006B5EE4"/>
    <w:rsid w:val="006C19E4"/>
    <w:rsid w:val="006C6451"/>
    <w:rsid w:val="006D2474"/>
    <w:rsid w:val="006E6608"/>
    <w:rsid w:val="006F2ABE"/>
    <w:rsid w:val="006F56D5"/>
    <w:rsid w:val="00702A13"/>
    <w:rsid w:val="007251A5"/>
    <w:rsid w:val="00744D78"/>
    <w:rsid w:val="00750B01"/>
    <w:rsid w:val="00753ECE"/>
    <w:rsid w:val="007549E6"/>
    <w:rsid w:val="007669B9"/>
    <w:rsid w:val="00770FD5"/>
    <w:rsid w:val="00774C94"/>
    <w:rsid w:val="00775D1D"/>
    <w:rsid w:val="00780157"/>
    <w:rsid w:val="0078716F"/>
    <w:rsid w:val="00790AE7"/>
    <w:rsid w:val="007A13C6"/>
    <w:rsid w:val="007A1AFD"/>
    <w:rsid w:val="007A5785"/>
    <w:rsid w:val="007A7DA4"/>
    <w:rsid w:val="007C6AC3"/>
    <w:rsid w:val="007D51C9"/>
    <w:rsid w:val="007F0AFF"/>
    <w:rsid w:val="007F4A15"/>
    <w:rsid w:val="00805871"/>
    <w:rsid w:val="00820123"/>
    <w:rsid w:val="00826C17"/>
    <w:rsid w:val="0083496C"/>
    <w:rsid w:val="00844F86"/>
    <w:rsid w:val="00853434"/>
    <w:rsid w:val="00853DA6"/>
    <w:rsid w:val="00853EC7"/>
    <w:rsid w:val="00855666"/>
    <w:rsid w:val="00856932"/>
    <w:rsid w:val="008646BB"/>
    <w:rsid w:val="0086643F"/>
    <w:rsid w:val="0087315C"/>
    <w:rsid w:val="008806C0"/>
    <w:rsid w:val="00896F23"/>
    <w:rsid w:val="008974FE"/>
    <w:rsid w:val="008A0E8A"/>
    <w:rsid w:val="008B3390"/>
    <w:rsid w:val="008B378A"/>
    <w:rsid w:val="008B3AA9"/>
    <w:rsid w:val="008B482D"/>
    <w:rsid w:val="008C61E0"/>
    <w:rsid w:val="008E2BBC"/>
    <w:rsid w:val="008E5741"/>
    <w:rsid w:val="008F0FC2"/>
    <w:rsid w:val="008F217F"/>
    <w:rsid w:val="00904149"/>
    <w:rsid w:val="009118E4"/>
    <w:rsid w:val="00923678"/>
    <w:rsid w:val="0093132C"/>
    <w:rsid w:val="00951493"/>
    <w:rsid w:val="00967527"/>
    <w:rsid w:val="0097287F"/>
    <w:rsid w:val="0097395D"/>
    <w:rsid w:val="009755DA"/>
    <w:rsid w:val="0098226C"/>
    <w:rsid w:val="0098385E"/>
    <w:rsid w:val="0099480D"/>
    <w:rsid w:val="00994D7D"/>
    <w:rsid w:val="009B3D64"/>
    <w:rsid w:val="009B3F34"/>
    <w:rsid w:val="009B583D"/>
    <w:rsid w:val="009D3510"/>
    <w:rsid w:val="009D7B1E"/>
    <w:rsid w:val="009F2582"/>
    <w:rsid w:val="009F626C"/>
    <w:rsid w:val="00A0127A"/>
    <w:rsid w:val="00A031D7"/>
    <w:rsid w:val="00A06CF2"/>
    <w:rsid w:val="00A20983"/>
    <w:rsid w:val="00A278F8"/>
    <w:rsid w:val="00A31385"/>
    <w:rsid w:val="00A343A6"/>
    <w:rsid w:val="00A46494"/>
    <w:rsid w:val="00A80F25"/>
    <w:rsid w:val="00A82B03"/>
    <w:rsid w:val="00A921AD"/>
    <w:rsid w:val="00AA6A1E"/>
    <w:rsid w:val="00AA6E3F"/>
    <w:rsid w:val="00AB2603"/>
    <w:rsid w:val="00AB2CA3"/>
    <w:rsid w:val="00AB3355"/>
    <w:rsid w:val="00AB7D65"/>
    <w:rsid w:val="00AC0441"/>
    <w:rsid w:val="00AD1503"/>
    <w:rsid w:val="00AD2081"/>
    <w:rsid w:val="00AD48C9"/>
    <w:rsid w:val="00AE07AE"/>
    <w:rsid w:val="00AF09A6"/>
    <w:rsid w:val="00AF2C91"/>
    <w:rsid w:val="00AF31F8"/>
    <w:rsid w:val="00AF675E"/>
    <w:rsid w:val="00AF7A62"/>
    <w:rsid w:val="00B018A4"/>
    <w:rsid w:val="00B13DA5"/>
    <w:rsid w:val="00B1677B"/>
    <w:rsid w:val="00B245BA"/>
    <w:rsid w:val="00B3378F"/>
    <w:rsid w:val="00B4108E"/>
    <w:rsid w:val="00B44677"/>
    <w:rsid w:val="00B57CF5"/>
    <w:rsid w:val="00B6591B"/>
    <w:rsid w:val="00B715B0"/>
    <w:rsid w:val="00B7258A"/>
    <w:rsid w:val="00B734A8"/>
    <w:rsid w:val="00B75B3E"/>
    <w:rsid w:val="00B815F0"/>
    <w:rsid w:val="00B836C0"/>
    <w:rsid w:val="00B913B2"/>
    <w:rsid w:val="00BA26AE"/>
    <w:rsid w:val="00BA56DE"/>
    <w:rsid w:val="00BC2CA0"/>
    <w:rsid w:val="00C06C83"/>
    <w:rsid w:val="00C1565A"/>
    <w:rsid w:val="00C24048"/>
    <w:rsid w:val="00C342A1"/>
    <w:rsid w:val="00C36D36"/>
    <w:rsid w:val="00C435D2"/>
    <w:rsid w:val="00C4411C"/>
    <w:rsid w:val="00C6514A"/>
    <w:rsid w:val="00C8585C"/>
    <w:rsid w:val="00C97FCA"/>
    <w:rsid w:val="00CA0155"/>
    <w:rsid w:val="00CA5237"/>
    <w:rsid w:val="00CA619F"/>
    <w:rsid w:val="00CB38F3"/>
    <w:rsid w:val="00CB5A8F"/>
    <w:rsid w:val="00CD1DE0"/>
    <w:rsid w:val="00CD6433"/>
    <w:rsid w:val="00CE1F30"/>
    <w:rsid w:val="00CF0C59"/>
    <w:rsid w:val="00CF0C5E"/>
    <w:rsid w:val="00D03BFC"/>
    <w:rsid w:val="00D143F1"/>
    <w:rsid w:val="00D3347D"/>
    <w:rsid w:val="00D35054"/>
    <w:rsid w:val="00D355F7"/>
    <w:rsid w:val="00D409BE"/>
    <w:rsid w:val="00D438AB"/>
    <w:rsid w:val="00D54ECE"/>
    <w:rsid w:val="00D56FAF"/>
    <w:rsid w:val="00D605F4"/>
    <w:rsid w:val="00D607D4"/>
    <w:rsid w:val="00D61329"/>
    <w:rsid w:val="00D71481"/>
    <w:rsid w:val="00D7584E"/>
    <w:rsid w:val="00D82B24"/>
    <w:rsid w:val="00D82D04"/>
    <w:rsid w:val="00D94A84"/>
    <w:rsid w:val="00DA077D"/>
    <w:rsid w:val="00DA3A8A"/>
    <w:rsid w:val="00DA4810"/>
    <w:rsid w:val="00DA6E34"/>
    <w:rsid w:val="00DC26C1"/>
    <w:rsid w:val="00DD572B"/>
    <w:rsid w:val="00DE13EF"/>
    <w:rsid w:val="00DE5F0F"/>
    <w:rsid w:val="00DF3182"/>
    <w:rsid w:val="00DF4DB9"/>
    <w:rsid w:val="00E0589E"/>
    <w:rsid w:val="00E06303"/>
    <w:rsid w:val="00E12E7B"/>
    <w:rsid w:val="00E219E2"/>
    <w:rsid w:val="00E24FC3"/>
    <w:rsid w:val="00E312E2"/>
    <w:rsid w:val="00E3400A"/>
    <w:rsid w:val="00E344A3"/>
    <w:rsid w:val="00E5533A"/>
    <w:rsid w:val="00E66AC6"/>
    <w:rsid w:val="00E76DA1"/>
    <w:rsid w:val="00E76EB1"/>
    <w:rsid w:val="00E77C4F"/>
    <w:rsid w:val="00E81CB7"/>
    <w:rsid w:val="00E865D9"/>
    <w:rsid w:val="00EA465F"/>
    <w:rsid w:val="00EB18A8"/>
    <w:rsid w:val="00EB3979"/>
    <w:rsid w:val="00EB7193"/>
    <w:rsid w:val="00EC3804"/>
    <w:rsid w:val="00EC453C"/>
    <w:rsid w:val="00ED4C14"/>
    <w:rsid w:val="00ED76AF"/>
    <w:rsid w:val="00EE206D"/>
    <w:rsid w:val="00EF1672"/>
    <w:rsid w:val="00EF39D2"/>
    <w:rsid w:val="00EF7D4C"/>
    <w:rsid w:val="00F11D10"/>
    <w:rsid w:val="00F11F33"/>
    <w:rsid w:val="00F141F4"/>
    <w:rsid w:val="00F16A3E"/>
    <w:rsid w:val="00F17BCE"/>
    <w:rsid w:val="00F7013A"/>
    <w:rsid w:val="00F71B18"/>
    <w:rsid w:val="00F72EDE"/>
    <w:rsid w:val="00F73A57"/>
    <w:rsid w:val="00F7514F"/>
    <w:rsid w:val="00F84BB0"/>
    <w:rsid w:val="00F976E7"/>
    <w:rsid w:val="00FA4D0C"/>
    <w:rsid w:val="00FA5849"/>
    <w:rsid w:val="00FA7664"/>
    <w:rsid w:val="00FA7EE0"/>
    <w:rsid w:val="00FB14AC"/>
    <w:rsid w:val="00FB706A"/>
    <w:rsid w:val="00FC4C0D"/>
    <w:rsid w:val="00FD124A"/>
    <w:rsid w:val="00FE0700"/>
    <w:rsid w:val="00FE1E07"/>
    <w:rsid w:val="00FE28AA"/>
    <w:rsid w:val="00FE40F0"/>
    <w:rsid w:val="00FF46CB"/>
    <w:rsid w:val="00FF4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rsid w:val="005A1CC0"/>
    <w:pPr>
      <w:spacing w:after="0"/>
    </w:pPr>
    <w:rPr>
      <w:rFonts w:ascii="Arial" w:eastAsia="Arial" w:hAnsi="Arial" w:cs="Arial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CA619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link w:val="20"/>
    <w:uiPriority w:val="9"/>
    <w:qFormat/>
    <w:rsid w:val="00AF675E"/>
    <w:pPr>
      <w:keepNext/>
      <w:widowControl w:val="0"/>
      <w:numPr>
        <w:ilvl w:val="1"/>
        <w:numId w:val="8"/>
      </w:numPr>
      <w:suppressAutoHyphens/>
      <w:spacing w:before="240" w:after="60" w:line="240" w:lineRule="auto"/>
      <w:outlineLvl w:val="1"/>
    </w:pPr>
    <w:rPr>
      <w:rFonts w:ascii="Calibri" w:eastAsia="MS Gothic;ＭＳ ゴシック" w:hAnsi="Calibri" w:cs="Calibri"/>
      <w:b/>
      <w:bCs/>
      <w:i/>
      <w:iCs/>
      <w:sz w:val="28"/>
      <w:szCs w:val="28"/>
      <w:lang w:eastAsia="zh-CN" w:bidi="hi-IN"/>
    </w:rPr>
  </w:style>
  <w:style w:type="paragraph" w:styleId="3">
    <w:name w:val="heading 3"/>
    <w:basedOn w:val="a0"/>
    <w:link w:val="30"/>
    <w:uiPriority w:val="9"/>
    <w:qFormat/>
    <w:rsid w:val="00AF675E"/>
    <w:pPr>
      <w:keepNext/>
      <w:widowControl w:val="0"/>
      <w:numPr>
        <w:ilvl w:val="2"/>
        <w:numId w:val="8"/>
      </w:numPr>
      <w:suppressAutoHyphens/>
      <w:spacing w:before="140" w:after="120" w:line="240" w:lineRule="auto"/>
      <w:outlineLvl w:val="2"/>
    </w:pPr>
    <w:rPr>
      <w:rFonts w:ascii="Liberation Sans" w:eastAsia="Microsoft YaHei" w:hAnsi="Liberation Sans" w:cs="Mangal"/>
      <w:b/>
      <w:bCs/>
      <w:sz w:val="28"/>
      <w:szCs w:val="28"/>
      <w:lang w:eastAsia="zh-CN" w:bidi="hi-IN"/>
    </w:rPr>
  </w:style>
  <w:style w:type="paragraph" w:styleId="7">
    <w:name w:val="heading 7"/>
    <w:basedOn w:val="a0"/>
    <w:link w:val="70"/>
    <w:qFormat/>
    <w:rsid w:val="00AF675E"/>
    <w:pPr>
      <w:keepNext/>
      <w:widowControl w:val="0"/>
      <w:numPr>
        <w:ilvl w:val="6"/>
        <w:numId w:val="8"/>
      </w:numPr>
      <w:suppressAutoHyphens/>
      <w:snapToGrid w:val="0"/>
      <w:spacing w:before="240" w:after="60" w:line="288" w:lineRule="auto"/>
      <w:ind w:left="-720" w:right="170" w:firstLine="720"/>
      <w:jc w:val="both"/>
      <w:outlineLvl w:val="6"/>
    </w:pPr>
    <w:rPr>
      <w:rFonts w:ascii="Liberation Serif" w:eastAsia="SimSun" w:hAnsi="Liberation Serif" w:cs="Mangal"/>
      <w:color w:val="000000"/>
      <w:sz w:val="24"/>
      <w:szCs w:val="24"/>
      <w:lang w:eastAsia="zh-CN" w:bidi="hi-IN"/>
    </w:rPr>
  </w:style>
  <w:style w:type="paragraph" w:styleId="8">
    <w:name w:val="heading 8"/>
    <w:basedOn w:val="a0"/>
    <w:link w:val="80"/>
    <w:qFormat/>
    <w:rsid w:val="00AF675E"/>
    <w:pPr>
      <w:keepNext/>
      <w:widowControl w:val="0"/>
      <w:numPr>
        <w:ilvl w:val="7"/>
        <w:numId w:val="8"/>
      </w:numPr>
      <w:suppressAutoHyphens/>
      <w:spacing w:before="240" w:after="60" w:line="288" w:lineRule="auto"/>
      <w:ind w:left="-720" w:right="170" w:firstLine="720"/>
      <w:jc w:val="both"/>
      <w:outlineLvl w:val="7"/>
    </w:pPr>
    <w:rPr>
      <w:rFonts w:ascii="Liberation Serif" w:eastAsia="SimSun" w:hAnsi="Liberation Serif" w:cs="Mangal"/>
      <w:i/>
      <w:iCs/>
      <w:color w:val="000000"/>
      <w:sz w:val="24"/>
      <w:szCs w:val="24"/>
      <w:lang w:eastAsia="zh-CN" w:bidi="hi-IN"/>
    </w:rPr>
  </w:style>
  <w:style w:type="paragraph" w:styleId="9">
    <w:name w:val="heading 9"/>
    <w:basedOn w:val="a0"/>
    <w:link w:val="90"/>
    <w:qFormat/>
    <w:rsid w:val="00AF675E"/>
    <w:pPr>
      <w:widowControl w:val="0"/>
      <w:numPr>
        <w:ilvl w:val="8"/>
        <w:numId w:val="8"/>
      </w:numPr>
      <w:suppressAutoHyphens/>
      <w:spacing w:before="240" w:after="60" w:line="240" w:lineRule="auto"/>
      <w:outlineLvl w:val="8"/>
    </w:pPr>
    <w:rPr>
      <w:rFonts w:eastAsia="SimSun"/>
      <w:i/>
      <w:sz w:val="18"/>
      <w:szCs w:val="24"/>
      <w:lang w:eastAsia="zh-C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5A1CC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5A1CC0"/>
    <w:rPr>
      <w:rFonts w:ascii="Tahoma" w:eastAsia="Arial" w:hAnsi="Tahoma" w:cs="Tahoma"/>
      <w:sz w:val="16"/>
      <w:szCs w:val="16"/>
      <w:lang w:eastAsia="ru-RU"/>
    </w:rPr>
  </w:style>
  <w:style w:type="paragraph" w:styleId="a6">
    <w:name w:val="List Paragraph"/>
    <w:basedOn w:val="a0"/>
    <w:link w:val="a7"/>
    <w:uiPriority w:val="34"/>
    <w:qFormat/>
    <w:rsid w:val="005A1CC0"/>
    <w:pPr>
      <w:ind w:left="720"/>
      <w:contextualSpacing/>
    </w:pPr>
  </w:style>
  <w:style w:type="paragraph" w:customStyle="1" w:styleId="a8">
    <w:name w:val="Заголовок таблицы"/>
    <w:basedOn w:val="a0"/>
    <w:link w:val="a9"/>
    <w:rsid w:val="000B5B68"/>
    <w:pPr>
      <w:spacing w:before="60" w:after="60" w:line="240" w:lineRule="auto"/>
      <w:jc w:val="center"/>
    </w:pPr>
    <w:rPr>
      <w:rFonts w:ascii="Tahoma" w:eastAsia="Times New Roman" w:hAnsi="Tahoma" w:cs="Tahoma"/>
      <w:b/>
      <w:smallCaps/>
      <w:color w:val="003366"/>
      <w:sz w:val="20"/>
      <w:szCs w:val="20"/>
      <w:lang w:eastAsia="en-US"/>
    </w:rPr>
  </w:style>
  <w:style w:type="character" w:customStyle="1" w:styleId="a9">
    <w:name w:val="Заголовок таблицы Знак"/>
    <w:link w:val="a8"/>
    <w:rsid w:val="000B5B68"/>
    <w:rPr>
      <w:rFonts w:ascii="Tahoma" w:eastAsia="Times New Roman" w:hAnsi="Tahoma" w:cs="Tahoma"/>
      <w:b/>
      <w:smallCaps/>
      <w:color w:val="003366"/>
      <w:sz w:val="20"/>
      <w:szCs w:val="20"/>
    </w:rPr>
  </w:style>
  <w:style w:type="paragraph" w:customStyle="1" w:styleId="a">
    <w:name w:val="Список ЛАВР"/>
    <w:basedOn w:val="a0"/>
    <w:link w:val="aa"/>
    <w:qFormat/>
    <w:rsid w:val="000B5B68"/>
    <w:pPr>
      <w:keepNext/>
      <w:numPr>
        <w:numId w:val="6"/>
      </w:numPr>
      <w:autoSpaceDE w:val="0"/>
      <w:autoSpaceDN w:val="0"/>
      <w:adjustRightInd w:val="0"/>
      <w:spacing w:before="160" w:after="160" w:line="240" w:lineRule="auto"/>
    </w:pPr>
    <w:rPr>
      <w:rFonts w:ascii="PT Sans" w:eastAsia="Times New Roman" w:hAnsi="PT Sans" w:cs="Times New Roman"/>
      <w:sz w:val="21"/>
      <w:szCs w:val="21"/>
      <w:lang w:val="en-US" w:eastAsia="en-US"/>
    </w:rPr>
  </w:style>
  <w:style w:type="character" w:customStyle="1" w:styleId="aa">
    <w:name w:val="Список ЛАВР Знак"/>
    <w:basedOn w:val="a1"/>
    <w:link w:val="a"/>
    <w:rsid w:val="000B5B68"/>
    <w:rPr>
      <w:rFonts w:ascii="PT Sans" w:eastAsia="Times New Roman" w:hAnsi="PT Sans" w:cs="Times New Roman"/>
      <w:sz w:val="21"/>
      <w:szCs w:val="21"/>
      <w:lang w:val="en-US"/>
    </w:rPr>
  </w:style>
  <w:style w:type="table" w:styleId="ab">
    <w:name w:val="Table Grid"/>
    <w:basedOn w:val="a2"/>
    <w:uiPriority w:val="59"/>
    <w:rsid w:val="000B5B68"/>
    <w:pPr>
      <w:spacing w:after="0" w:line="240" w:lineRule="auto"/>
    </w:pPr>
    <w:rPr>
      <w:rFonts w:eastAsiaTheme="minorEastAsia"/>
      <w:sz w:val="21"/>
      <w:szCs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Абзац списка Знак"/>
    <w:link w:val="a6"/>
    <w:uiPriority w:val="34"/>
    <w:locked/>
    <w:rsid w:val="000B5B68"/>
    <w:rPr>
      <w:rFonts w:ascii="Arial" w:eastAsia="Arial" w:hAnsi="Arial" w:cs="Arial"/>
      <w:lang w:eastAsia="ru-RU"/>
    </w:rPr>
  </w:style>
  <w:style w:type="paragraph" w:styleId="ac">
    <w:name w:val="header"/>
    <w:basedOn w:val="a0"/>
    <w:link w:val="ad"/>
    <w:uiPriority w:val="99"/>
    <w:unhideWhenUsed/>
    <w:rsid w:val="00923678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923678"/>
    <w:rPr>
      <w:rFonts w:ascii="Arial" w:eastAsia="Arial" w:hAnsi="Arial" w:cs="Arial"/>
      <w:lang w:eastAsia="ru-RU"/>
    </w:rPr>
  </w:style>
  <w:style w:type="paragraph" w:styleId="ae">
    <w:name w:val="footer"/>
    <w:basedOn w:val="a0"/>
    <w:link w:val="af"/>
    <w:uiPriority w:val="99"/>
    <w:unhideWhenUsed/>
    <w:rsid w:val="00923678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923678"/>
    <w:rPr>
      <w:rFonts w:ascii="Arial" w:eastAsia="Arial" w:hAnsi="Arial" w:cs="Arial"/>
      <w:lang w:eastAsia="ru-RU"/>
    </w:rPr>
  </w:style>
  <w:style w:type="character" w:customStyle="1" w:styleId="11">
    <w:name w:val="Заголовок 1 Знак"/>
    <w:basedOn w:val="a1"/>
    <w:link w:val="10"/>
    <w:uiPriority w:val="9"/>
    <w:rsid w:val="00CA61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0">
    <w:name w:val="Body Text Indent"/>
    <w:basedOn w:val="a0"/>
    <w:link w:val="af1"/>
    <w:uiPriority w:val="99"/>
    <w:unhideWhenUsed/>
    <w:rsid w:val="00AB7D65"/>
    <w:pPr>
      <w:spacing w:line="240" w:lineRule="auto"/>
      <w:ind w:left="-280"/>
      <w:jc w:val="center"/>
    </w:pPr>
    <w:rPr>
      <w:rFonts w:ascii="Times New Roman" w:eastAsia="Times New Roman" w:hAnsi="Times New Roman" w:cs="Times New Roman"/>
      <w:b/>
      <w:sz w:val="32"/>
      <w:szCs w:val="32"/>
    </w:rPr>
  </w:style>
  <w:style w:type="character" w:customStyle="1" w:styleId="af1">
    <w:name w:val="Основной текст с отступом Знак"/>
    <w:basedOn w:val="a1"/>
    <w:link w:val="af0"/>
    <w:uiPriority w:val="99"/>
    <w:rsid w:val="00AB7D65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character" w:styleId="af2">
    <w:name w:val="annotation reference"/>
    <w:basedOn w:val="a1"/>
    <w:uiPriority w:val="99"/>
    <w:semiHidden/>
    <w:unhideWhenUsed/>
    <w:rsid w:val="00472C89"/>
    <w:rPr>
      <w:sz w:val="16"/>
      <w:szCs w:val="16"/>
    </w:rPr>
  </w:style>
  <w:style w:type="paragraph" w:styleId="af3">
    <w:name w:val="annotation text"/>
    <w:basedOn w:val="a0"/>
    <w:link w:val="af4"/>
    <w:uiPriority w:val="99"/>
    <w:semiHidden/>
    <w:unhideWhenUsed/>
    <w:rsid w:val="00472C89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1"/>
    <w:link w:val="af3"/>
    <w:uiPriority w:val="99"/>
    <w:semiHidden/>
    <w:rsid w:val="00472C89"/>
    <w:rPr>
      <w:rFonts w:ascii="Arial" w:eastAsia="Arial" w:hAnsi="Arial" w:cs="Arial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72C89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472C89"/>
    <w:rPr>
      <w:rFonts w:ascii="Arial" w:eastAsia="Arial" w:hAnsi="Arial" w:cs="Arial"/>
      <w:b/>
      <w:bCs/>
      <w:sz w:val="20"/>
      <w:szCs w:val="20"/>
      <w:lang w:eastAsia="ru-RU"/>
    </w:rPr>
  </w:style>
  <w:style w:type="paragraph" w:customStyle="1" w:styleId="12">
    <w:name w:val="Обычный1"/>
    <w:link w:val="13"/>
    <w:qFormat/>
    <w:rsid w:val="009F2582"/>
    <w:pPr>
      <w:spacing w:after="0"/>
    </w:pPr>
    <w:rPr>
      <w:rFonts w:ascii="Arial" w:eastAsia="Arial" w:hAnsi="Arial" w:cs="Arial"/>
      <w:lang w:eastAsia="ru-RU"/>
    </w:rPr>
  </w:style>
  <w:style w:type="paragraph" w:styleId="14">
    <w:name w:val="toc 1"/>
    <w:basedOn w:val="a0"/>
    <w:next w:val="a0"/>
    <w:autoRedefine/>
    <w:uiPriority w:val="39"/>
    <w:unhideWhenUsed/>
    <w:rsid w:val="00F71B18"/>
    <w:pPr>
      <w:spacing w:after="100"/>
    </w:pPr>
  </w:style>
  <w:style w:type="character" w:styleId="af7">
    <w:name w:val="Hyperlink"/>
    <w:basedOn w:val="a1"/>
    <w:uiPriority w:val="99"/>
    <w:unhideWhenUsed/>
    <w:rsid w:val="00F71B18"/>
    <w:rPr>
      <w:color w:val="0000FF" w:themeColor="hyperlink"/>
      <w:u w:val="single"/>
    </w:rPr>
  </w:style>
  <w:style w:type="paragraph" w:styleId="21">
    <w:name w:val="toc 2"/>
    <w:basedOn w:val="a0"/>
    <w:next w:val="a0"/>
    <w:autoRedefine/>
    <w:uiPriority w:val="39"/>
    <w:unhideWhenUsed/>
    <w:rsid w:val="00F71B18"/>
    <w:pPr>
      <w:spacing w:after="100"/>
      <w:ind w:left="220"/>
    </w:pPr>
  </w:style>
  <w:style w:type="paragraph" w:customStyle="1" w:styleId="ConsPlusNonformat">
    <w:name w:val="ConsPlusNonformat"/>
    <w:rsid w:val="00AF675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AF675E"/>
    <w:rPr>
      <w:rFonts w:ascii="Calibri" w:eastAsia="MS Gothic;ＭＳ ゴシック" w:hAnsi="Calibri" w:cs="Calibri"/>
      <w:b/>
      <w:bCs/>
      <w:i/>
      <w:iCs/>
      <w:sz w:val="28"/>
      <w:szCs w:val="28"/>
      <w:lang w:eastAsia="zh-CN" w:bidi="hi-IN"/>
    </w:rPr>
  </w:style>
  <w:style w:type="character" w:customStyle="1" w:styleId="30">
    <w:name w:val="Заголовок 3 Знак"/>
    <w:basedOn w:val="a1"/>
    <w:link w:val="3"/>
    <w:uiPriority w:val="9"/>
    <w:rsid w:val="00AF675E"/>
    <w:rPr>
      <w:rFonts w:ascii="Liberation Sans" w:eastAsia="Microsoft YaHei" w:hAnsi="Liberation Sans" w:cs="Mangal"/>
      <w:b/>
      <w:bCs/>
      <w:sz w:val="28"/>
      <w:szCs w:val="28"/>
      <w:lang w:eastAsia="zh-CN" w:bidi="hi-IN"/>
    </w:rPr>
  </w:style>
  <w:style w:type="character" w:customStyle="1" w:styleId="70">
    <w:name w:val="Заголовок 7 Знак"/>
    <w:basedOn w:val="a1"/>
    <w:link w:val="7"/>
    <w:rsid w:val="00AF675E"/>
    <w:rPr>
      <w:rFonts w:ascii="Liberation Serif" w:eastAsia="SimSun" w:hAnsi="Liberation Serif" w:cs="Mangal"/>
      <w:color w:val="000000"/>
      <w:sz w:val="24"/>
      <w:szCs w:val="24"/>
      <w:lang w:eastAsia="zh-CN" w:bidi="hi-IN"/>
    </w:rPr>
  </w:style>
  <w:style w:type="character" w:customStyle="1" w:styleId="80">
    <w:name w:val="Заголовок 8 Знак"/>
    <w:basedOn w:val="a1"/>
    <w:link w:val="8"/>
    <w:rsid w:val="00AF675E"/>
    <w:rPr>
      <w:rFonts w:ascii="Liberation Serif" w:eastAsia="SimSun" w:hAnsi="Liberation Serif" w:cs="Mangal"/>
      <w:i/>
      <w:iCs/>
      <w:color w:val="000000"/>
      <w:sz w:val="24"/>
      <w:szCs w:val="24"/>
      <w:lang w:eastAsia="zh-CN" w:bidi="hi-IN"/>
    </w:rPr>
  </w:style>
  <w:style w:type="character" w:customStyle="1" w:styleId="90">
    <w:name w:val="Заголовок 9 Знак"/>
    <w:basedOn w:val="a1"/>
    <w:link w:val="9"/>
    <w:rsid w:val="00AF675E"/>
    <w:rPr>
      <w:rFonts w:ascii="Arial" w:eastAsia="SimSun" w:hAnsi="Arial" w:cs="Arial"/>
      <w:i/>
      <w:sz w:val="18"/>
      <w:szCs w:val="24"/>
      <w:lang w:eastAsia="zh-CN" w:bidi="hi-IN"/>
    </w:rPr>
  </w:style>
  <w:style w:type="paragraph" w:customStyle="1" w:styleId="af8">
    <w:name w:val="Текст документа"/>
    <w:basedOn w:val="a0"/>
    <w:link w:val="af9"/>
    <w:qFormat/>
    <w:rsid w:val="00CE1F30"/>
    <w:pPr>
      <w:suppressAutoHyphens/>
      <w:spacing w:before="120" w:after="120" w:line="360" w:lineRule="auto"/>
      <w:ind w:firstLine="709"/>
      <w:contextualSpacing/>
      <w:jc w:val="both"/>
    </w:pPr>
    <w:rPr>
      <w:rFonts w:ascii="Times New Roman" w:eastAsia="Times New Roman" w:hAnsi="Times New Roman" w:cs="Times New Roman"/>
      <w:sz w:val="28"/>
      <w:szCs w:val="24"/>
      <w:lang w:bidi="en-US"/>
    </w:rPr>
  </w:style>
  <w:style w:type="character" w:customStyle="1" w:styleId="af9">
    <w:name w:val="Текст документа Знак"/>
    <w:link w:val="af8"/>
    <w:rsid w:val="00CE1F30"/>
    <w:rPr>
      <w:rFonts w:ascii="Times New Roman" w:eastAsia="Times New Roman" w:hAnsi="Times New Roman" w:cs="Times New Roman"/>
      <w:sz w:val="28"/>
      <w:szCs w:val="24"/>
      <w:lang w:bidi="en-US"/>
    </w:rPr>
  </w:style>
  <w:style w:type="paragraph" w:styleId="31">
    <w:name w:val="toc 3"/>
    <w:basedOn w:val="a0"/>
    <w:next w:val="a0"/>
    <w:autoRedefine/>
    <w:uiPriority w:val="39"/>
    <w:unhideWhenUsed/>
    <w:rsid w:val="00E76DA1"/>
    <w:pPr>
      <w:tabs>
        <w:tab w:val="right" w:pos="10053"/>
      </w:tabs>
      <w:spacing w:after="100"/>
      <w:ind w:left="440" w:hanging="440"/>
    </w:pPr>
  </w:style>
  <w:style w:type="numbering" w:customStyle="1" w:styleId="1">
    <w:name w:val="Стиль1"/>
    <w:uiPriority w:val="99"/>
    <w:rsid w:val="002432C7"/>
    <w:pPr>
      <w:numPr>
        <w:numId w:val="24"/>
      </w:numPr>
    </w:pPr>
  </w:style>
  <w:style w:type="paragraph" w:styleId="afa">
    <w:name w:val="No Spacing"/>
    <w:uiPriority w:val="1"/>
    <w:qFormat/>
    <w:rsid w:val="00AB3355"/>
    <w:pPr>
      <w:spacing w:after="0" w:line="240" w:lineRule="auto"/>
    </w:pPr>
    <w:rPr>
      <w:rFonts w:ascii="Arial" w:eastAsia="Arial" w:hAnsi="Arial" w:cs="Arial"/>
      <w:lang w:eastAsia="ru-RU"/>
    </w:rPr>
  </w:style>
  <w:style w:type="paragraph" w:styleId="afb">
    <w:name w:val="caption"/>
    <w:basedOn w:val="a0"/>
    <w:next w:val="a0"/>
    <w:qFormat/>
    <w:rsid w:val="005312B5"/>
    <w:pPr>
      <w:spacing w:line="240" w:lineRule="auto"/>
      <w:jc w:val="both"/>
    </w:pPr>
    <w:rPr>
      <w:rFonts w:eastAsia="Times New Roman" w:cs="Times New Roman"/>
      <w:b/>
      <w:sz w:val="20"/>
      <w:szCs w:val="20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0"/>
    <w:rsid w:val="005312B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afc">
    <w:name w:val="Emphasis"/>
    <w:basedOn w:val="a1"/>
    <w:uiPriority w:val="20"/>
    <w:qFormat/>
    <w:rsid w:val="005312B5"/>
    <w:rPr>
      <w:i/>
      <w:iCs/>
    </w:rPr>
  </w:style>
  <w:style w:type="character" w:customStyle="1" w:styleId="13">
    <w:name w:val="Обычный1 Знак"/>
    <w:link w:val="12"/>
    <w:rsid w:val="00B836C0"/>
    <w:rPr>
      <w:rFonts w:ascii="Arial" w:eastAsia="Arial" w:hAnsi="Arial" w:cs="Arial"/>
      <w:lang w:eastAsia="ru-RU"/>
    </w:rPr>
  </w:style>
  <w:style w:type="paragraph" w:styleId="71">
    <w:name w:val="toc 7"/>
    <w:basedOn w:val="a0"/>
    <w:next w:val="a0"/>
    <w:autoRedefine/>
    <w:uiPriority w:val="39"/>
    <w:unhideWhenUsed/>
    <w:rsid w:val="00EA465F"/>
    <w:pPr>
      <w:tabs>
        <w:tab w:val="right" w:pos="10057"/>
      </w:tabs>
      <w:spacing w:after="100"/>
    </w:pPr>
  </w:style>
  <w:style w:type="paragraph" w:styleId="81">
    <w:name w:val="toc 8"/>
    <w:basedOn w:val="a0"/>
    <w:next w:val="a0"/>
    <w:autoRedefine/>
    <w:uiPriority w:val="39"/>
    <w:unhideWhenUsed/>
    <w:rsid w:val="005B5A7D"/>
    <w:pPr>
      <w:spacing w:after="100"/>
      <w:ind w:left="15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4">
    <w:name w:val="1"/>
    <w:pPr>
      <w:numPr>
        <w:numId w:val="2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4A979-13F7-4D82-AC54-3B56B52BF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Вунш Оксана Сергеевна</dc:creator>
  <cp:lastModifiedBy>jane</cp:lastModifiedBy>
  <cp:revision>2</cp:revision>
  <dcterms:created xsi:type="dcterms:W3CDTF">2022-11-14T05:37:00Z</dcterms:created>
  <dcterms:modified xsi:type="dcterms:W3CDTF">2022-11-14T05:37:00Z</dcterms:modified>
</cp:coreProperties>
</file>