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0A7FAE" w:rsidRPr="00B836C0" w:rsidRDefault="000A7FAE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AE0F01">
        <w:rPr>
          <w:rFonts w:ascii="Times New Roman" w:eastAsia="Times New Roman" w:hAnsi="Times New Roman" w:cs="Times New Roman"/>
          <w:b/>
          <w:sz w:val="28"/>
          <w:szCs w:val="28"/>
        </w:rPr>
        <w:t>МИС-Р-974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4935DA" w:rsidRDefault="00AE0F01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F01">
        <w:rPr>
          <w:rFonts w:ascii="Times New Roman" w:eastAsia="Times New Roman" w:hAnsi="Times New Roman" w:cs="Times New Roman"/>
          <w:bCs/>
          <w:sz w:val="28"/>
          <w:szCs w:val="28"/>
        </w:rPr>
        <w:t>Доработка системы в части алгоритма ФЛК при выписке рецепта ЛЛО</w:t>
      </w: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D06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0A7F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8135F2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8135F2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8135F2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217C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4935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AE0F0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74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0A7FA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AE0F01" w:rsidRPr="00AE0F01">
        <w:rPr>
          <w:rFonts w:ascii="Times New Roman" w:eastAsia="Times New Roman" w:hAnsi="Times New Roman" w:cs="Times New Roman"/>
          <w:sz w:val="24"/>
          <w:szCs w:val="24"/>
          <w:lang w:bidi="en-US"/>
        </w:rPr>
        <w:t>Доработка системы в части алгоритма ФЛК при выписке рецепта ЛЛО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0A7FA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06181782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82755A" w:rsidRDefault="003B5500" w:rsidP="007750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82755A">
        <w:rPr>
          <w:rFonts w:ascii="Times New Roman" w:hAnsi="Times New Roman" w:cs="Times New Roman"/>
          <w:sz w:val="24"/>
          <w:szCs w:val="24"/>
        </w:rPr>
        <w:t xml:space="preserve">В рамках задачи был </w:t>
      </w:r>
      <w:r w:rsidR="00AE0F01">
        <w:rPr>
          <w:rFonts w:ascii="Times New Roman" w:hAnsi="Times New Roman" w:cs="Times New Roman"/>
          <w:sz w:val="24"/>
          <w:szCs w:val="24"/>
        </w:rPr>
        <w:t>реализован</w:t>
      </w:r>
      <w:r w:rsidR="0082755A">
        <w:rPr>
          <w:rFonts w:ascii="Times New Roman" w:hAnsi="Times New Roman" w:cs="Times New Roman"/>
          <w:sz w:val="24"/>
          <w:szCs w:val="24"/>
        </w:rPr>
        <w:t xml:space="preserve"> ФЛК заполнения </w:t>
      </w:r>
      <w:r w:rsidR="00AE0F01">
        <w:rPr>
          <w:rFonts w:ascii="Times New Roman" w:hAnsi="Times New Roman" w:cs="Times New Roman"/>
          <w:sz w:val="24"/>
          <w:szCs w:val="24"/>
        </w:rPr>
        <w:t>обязательных полей «Единица назначения» и «Способ применения» при выписке рецепта ЛЛО</w:t>
      </w:r>
      <w:r w:rsidR="0082755A">
        <w:rPr>
          <w:rFonts w:ascii="Times New Roman" w:hAnsi="Times New Roman" w:cs="Times New Roman"/>
          <w:sz w:val="24"/>
          <w:szCs w:val="24"/>
        </w:rPr>
        <w:t>.</w:t>
      </w:r>
    </w:p>
    <w:p w:rsidR="00367578" w:rsidRDefault="00AE0F01" w:rsidP="00AE0F01">
      <w:pPr>
        <w:tabs>
          <w:tab w:val="left" w:pos="789"/>
          <w:tab w:val="left" w:pos="2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Выписка рецепта ЛЛО, как и прежде, осуществляется в периферийной БД под пользователем с правами врача амбулатории (СМП) из АРМ врача (открыть «Приемы» по выбранному пациенту со льготой, нажать «Открыть ЛЛО», далее – «Выписать рецепт»)</w:t>
      </w:r>
      <w:r w:rsidR="00367578">
        <w:rPr>
          <w:rFonts w:ascii="Times New Roman" w:hAnsi="Times New Roman" w:cs="Times New Roman"/>
          <w:sz w:val="24"/>
          <w:szCs w:val="24"/>
        </w:rPr>
        <w:t>.</w:t>
      </w:r>
    </w:p>
    <w:p w:rsidR="007750BF" w:rsidRDefault="00367578" w:rsidP="00AE0F01">
      <w:pPr>
        <w:tabs>
          <w:tab w:val="left" w:pos="789"/>
          <w:tab w:val="left" w:pos="2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5A61">
        <w:rPr>
          <w:rFonts w:ascii="Times New Roman" w:hAnsi="Times New Roman" w:cs="Times New Roman"/>
          <w:sz w:val="24"/>
          <w:szCs w:val="24"/>
        </w:rPr>
        <w:t xml:space="preserve">Если в периферийной БД используется упрощенная версия 1С, то </w:t>
      </w:r>
      <w:r>
        <w:rPr>
          <w:rFonts w:ascii="Times New Roman" w:hAnsi="Times New Roman" w:cs="Times New Roman"/>
          <w:sz w:val="24"/>
          <w:szCs w:val="24"/>
        </w:rPr>
        <w:t xml:space="preserve">выписка льготного рецепта производится </w:t>
      </w:r>
      <w:r w:rsidR="00E45A61">
        <w:rPr>
          <w:rFonts w:ascii="Times New Roman" w:hAnsi="Times New Roman" w:cs="Times New Roman"/>
          <w:sz w:val="24"/>
          <w:szCs w:val="24"/>
        </w:rPr>
        <w:t>через дополнительную обработку «Выписка льготных лекарственных рецептов в МО без тиражирования</w:t>
      </w:r>
      <w:r w:rsidR="00D75EBE">
        <w:rPr>
          <w:rFonts w:ascii="Times New Roman" w:hAnsi="Times New Roman" w:cs="Times New Roman"/>
          <w:sz w:val="24"/>
          <w:szCs w:val="24"/>
        </w:rPr>
        <w:t>»</w:t>
      </w:r>
      <w:r w:rsidR="00E45A61">
        <w:rPr>
          <w:rFonts w:ascii="Times New Roman" w:hAnsi="Times New Roman" w:cs="Times New Roman"/>
          <w:sz w:val="24"/>
          <w:szCs w:val="24"/>
        </w:rPr>
        <w:t xml:space="preserve"> (расположена в подсистеме «Контроль исполнения» - «Дополнительные обработки»</w:t>
      </w:r>
      <w:r w:rsidR="00D75EBE">
        <w:rPr>
          <w:rFonts w:ascii="Times New Roman" w:hAnsi="Times New Roman" w:cs="Times New Roman"/>
          <w:sz w:val="24"/>
          <w:szCs w:val="24"/>
        </w:rPr>
        <w:t xml:space="preserve"> - «Выписка льготных лекарственных рецептов в МО без тиражирования»</w:t>
      </w:r>
      <w:r w:rsidR="00E45A61">
        <w:rPr>
          <w:rFonts w:ascii="Times New Roman" w:hAnsi="Times New Roman" w:cs="Times New Roman"/>
          <w:sz w:val="24"/>
          <w:szCs w:val="24"/>
        </w:rPr>
        <w:t>).</w:t>
      </w:r>
    </w:p>
    <w:p w:rsidR="00A1385B" w:rsidRDefault="00E45A61" w:rsidP="00AE0F01">
      <w:pPr>
        <w:tabs>
          <w:tab w:val="left" w:pos="789"/>
          <w:tab w:val="left" w:pos="2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7E6">
        <w:rPr>
          <w:rFonts w:ascii="Times New Roman" w:hAnsi="Times New Roman" w:cs="Times New Roman"/>
          <w:sz w:val="24"/>
          <w:szCs w:val="24"/>
        </w:rPr>
        <w:t xml:space="preserve">Суть проверки состоит в следующем: в процессе </w:t>
      </w:r>
      <w:proofErr w:type="gramStart"/>
      <w:r w:rsidR="008B07E6">
        <w:rPr>
          <w:rFonts w:ascii="Times New Roman" w:hAnsi="Times New Roman" w:cs="Times New Roman"/>
          <w:sz w:val="24"/>
          <w:szCs w:val="24"/>
        </w:rPr>
        <w:t>заполнения полей формы выписки рецепта</w:t>
      </w:r>
      <w:proofErr w:type="gramEnd"/>
      <w:r w:rsidR="008B07E6">
        <w:rPr>
          <w:rFonts w:ascii="Times New Roman" w:hAnsi="Times New Roman" w:cs="Times New Roman"/>
          <w:sz w:val="24"/>
          <w:szCs w:val="24"/>
        </w:rPr>
        <w:t xml:space="preserve"> ЛЛО и выбора ЛП, </w:t>
      </w:r>
      <w:r w:rsidR="001E15DA">
        <w:rPr>
          <w:rFonts w:ascii="Times New Roman" w:hAnsi="Times New Roman" w:cs="Times New Roman"/>
          <w:sz w:val="24"/>
          <w:szCs w:val="24"/>
        </w:rPr>
        <w:t xml:space="preserve">кроме прочих обязательных полей, </w:t>
      </w:r>
      <w:r w:rsidR="008B07E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E15D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B07E6">
        <w:rPr>
          <w:rFonts w:ascii="Times New Roman" w:hAnsi="Times New Roman" w:cs="Times New Roman"/>
          <w:sz w:val="24"/>
          <w:szCs w:val="24"/>
        </w:rPr>
        <w:t xml:space="preserve">заполнить поля «Единица </w:t>
      </w:r>
      <w:r w:rsidR="001E15DA">
        <w:rPr>
          <w:rFonts w:ascii="Times New Roman" w:hAnsi="Times New Roman" w:cs="Times New Roman"/>
          <w:sz w:val="24"/>
          <w:szCs w:val="24"/>
        </w:rPr>
        <w:t xml:space="preserve">назначения» и «Способ применения» </w:t>
      </w:r>
      <w:r w:rsidR="00A1385B">
        <w:rPr>
          <w:rFonts w:ascii="Times New Roman" w:hAnsi="Times New Roman" w:cs="Times New Roman"/>
          <w:sz w:val="24"/>
          <w:szCs w:val="24"/>
        </w:rPr>
        <w:t>в разделе «</w:t>
      </w:r>
      <w:r w:rsidR="00A1385B">
        <w:rPr>
          <w:rFonts w:ascii="Times New Roman" w:hAnsi="Times New Roman" w:cs="Times New Roman"/>
          <w:sz w:val="24"/>
          <w:szCs w:val="24"/>
          <w:lang w:val="en-US"/>
        </w:rPr>
        <w:t>SIGNA</w:t>
      </w:r>
      <w:r w:rsidR="00A1385B">
        <w:rPr>
          <w:rFonts w:ascii="Times New Roman" w:hAnsi="Times New Roman" w:cs="Times New Roman"/>
          <w:sz w:val="24"/>
          <w:szCs w:val="24"/>
        </w:rPr>
        <w:t xml:space="preserve">» </w:t>
      </w:r>
      <w:r w:rsidR="001E15DA">
        <w:rPr>
          <w:rFonts w:ascii="Times New Roman" w:hAnsi="Times New Roman" w:cs="Times New Roman"/>
          <w:sz w:val="24"/>
          <w:szCs w:val="24"/>
        </w:rPr>
        <w:t xml:space="preserve">(рис. 1). Только в этом случае рецепт ЛЛО будет успешно выписан. Иначе система отобразит ошибку, в соответствии с рис. 2. </w:t>
      </w:r>
    </w:p>
    <w:p w:rsidR="00A1385B" w:rsidRDefault="00A1385B" w:rsidP="00A138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57030" cy="1064226"/>
            <wp:effectExtent l="19050" t="1905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555" cy="106391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1385B" w:rsidRDefault="00A1385B" w:rsidP="00A1385B">
      <w:pPr>
        <w:tabs>
          <w:tab w:val="left" w:pos="3631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1385B">
        <w:rPr>
          <w:rFonts w:ascii="Times New Roman" w:hAnsi="Times New Roman" w:cs="Times New Roman"/>
          <w:i/>
          <w:sz w:val="20"/>
          <w:szCs w:val="20"/>
        </w:rPr>
        <w:t>Рисунок 1. Поля «Единица назначения» и «С</w:t>
      </w:r>
      <w:r>
        <w:rPr>
          <w:rFonts w:ascii="Times New Roman" w:hAnsi="Times New Roman" w:cs="Times New Roman"/>
          <w:i/>
          <w:sz w:val="20"/>
          <w:szCs w:val="20"/>
        </w:rPr>
        <w:t>пособ применения</w:t>
      </w:r>
      <w:r w:rsidRPr="00A1385B">
        <w:rPr>
          <w:rFonts w:ascii="Times New Roman" w:hAnsi="Times New Roman" w:cs="Times New Roman"/>
          <w:i/>
          <w:sz w:val="20"/>
          <w:szCs w:val="20"/>
        </w:rPr>
        <w:t>»</w:t>
      </w:r>
      <w:r>
        <w:rPr>
          <w:rFonts w:ascii="Times New Roman" w:hAnsi="Times New Roman" w:cs="Times New Roman"/>
          <w:i/>
          <w:sz w:val="20"/>
          <w:szCs w:val="20"/>
        </w:rPr>
        <w:t xml:space="preserve"> на форме создания выписки рецепта ЛЛО</w:t>
      </w:r>
    </w:p>
    <w:p w:rsidR="00A1385B" w:rsidRDefault="00A1385B" w:rsidP="00A1385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488758" cy="870452"/>
            <wp:effectExtent l="19050" t="19050" r="698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708" cy="86868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E45A61" w:rsidRPr="00A1385B" w:rsidRDefault="00A1385B" w:rsidP="00A1385B">
      <w:pPr>
        <w:tabs>
          <w:tab w:val="left" w:pos="3619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85B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A1385B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86D71">
        <w:rPr>
          <w:rFonts w:ascii="Times New Roman" w:hAnsi="Times New Roman" w:cs="Times New Roman"/>
          <w:i/>
          <w:sz w:val="20"/>
          <w:szCs w:val="20"/>
        </w:rPr>
        <w:t>Пример о</w:t>
      </w:r>
      <w:r>
        <w:rPr>
          <w:rFonts w:ascii="Times New Roman" w:hAnsi="Times New Roman" w:cs="Times New Roman"/>
          <w:i/>
          <w:sz w:val="20"/>
          <w:szCs w:val="20"/>
        </w:rPr>
        <w:t>шибк</w:t>
      </w:r>
      <w:r w:rsidR="00D86D71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отсутствия данных в поле «Способ применения»</w:t>
      </w:r>
    </w:p>
    <w:sectPr w:rsidR="00E45A61" w:rsidRPr="00A1385B" w:rsidSect="00F74163">
      <w:footerReference w:type="default" r:id="rId10"/>
      <w:pgSz w:w="11906" w:h="16838"/>
      <w:pgMar w:top="709" w:right="851" w:bottom="426" w:left="992" w:header="709" w:footer="3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82" w:rsidRDefault="00E41582" w:rsidP="00923678">
      <w:pPr>
        <w:spacing w:line="240" w:lineRule="auto"/>
      </w:pPr>
      <w:r>
        <w:separator/>
      </w:r>
    </w:p>
  </w:endnote>
  <w:endnote w:type="continuationSeparator" w:id="0">
    <w:p w:rsidR="00E41582" w:rsidRDefault="00E41582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8135F2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758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82" w:rsidRDefault="00E41582" w:rsidP="00923678">
      <w:pPr>
        <w:spacing w:line="240" w:lineRule="auto"/>
      </w:pPr>
      <w:r>
        <w:separator/>
      </w:r>
    </w:p>
  </w:footnote>
  <w:footnote w:type="continuationSeparator" w:id="0">
    <w:p w:rsidR="00E41582" w:rsidRDefault="00E41582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5322"/>
    <w:rsid w:val="000473B4"/>
    <w:rsid w:val="00064BA9"/>
    <w:rsid w:val="00065691"/>
    <w:rsid w:val="00067512"/>
    <w:rsid w:val="00067AAC"/>
    <w:rsid w:val="000730D4"/>
    <w:rsid w:val="00083B2D"/>
    <w:rsid w:val="00084873"/>
    <w:rsid w:val="00096728"/>
    <w:rsid w:val="000A7FAE"/>
    <w:rsid w:val="000B13D7"/>
    <w:rsid w:val="000B4542"/>
    <w:rsid w:val="000B5B68"/>
    <w:rsid w:val="000C6A93"/>
    <w:rsid w:val="000D241A"/>
    <w:rsid w:val="000D4092"/>
    <w:rsid w:val="000E6505"/>
    <w:rsid w:val="000F099D"/>
    <w:rsid w:val="000F1A99"/>
    <w:rsid w:val="000F1E8A"/>
    <w:rsid w:val="000F430F"/>
    <w:rsid w:val="000F6111"/>
    <w:rsid w:val="001129AE"/>
    <w:rsid w:val="0011579C"/>
    <w:rsid w:val="00123F0B"/>
    <w:rsid w:val="001266A4"/>
    <w:rsid w:val="00133487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15DA"/>
    <w:rsid w:val="001E46E9"/>
    <w:rsid w:val="001E73B3"/>
    <w:rsid w:val="00201CE8"/>
    <w:rsid w:val="00212CEA"/>
    <w:rsid w:val="0021572D"/>
    <w:rsid w:val="00217CA8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85892"/>
    <w:rsid w:val="002920DF"/>
    <w:rsid w:val="00295160"/>
    <w:rsid w:val="00295C1E"/>
    <w:rsid w:val="002A250E"/>
    <w:rsid w:val="002A42B8"/>
    <w:rsid w:val="002A55EF"/>
    <w:rsid w:val="002D663B"/>
    <w:rsid w:val="002D6A5E"/>
    <w:rsid w:val="002E6953"/>
    <w:rsid w:val="002F4DC0"/>
    <w:rsid w:val="002F63FF"/>
    <w:rsid w:val="00310F7A"/>
    <w:rsid w:val="00317EBB"/>
    <w:rsid w:val="003350AD"/>
    <w:rsid w:val="00341104"/>
    <w:rsid w:val="00342828"/>
    <w:rsid w:val="003432E2"/>
    <w:rsid w:val="00350B9B"/>
    <w:rsid w:val="00361126"/>
    <w:rsid w:val="00367578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B758A"/>
    <w:rsid w:val="003C0935"/>
    <w:rsid w:val="003E1227"/>
    <w:rsid w:val="003F0D8A"/>
    <w:rsid w:val="003F2C8E"/>
    <w:rsid w:val="004018D3"/>
    <w:rsid w:val="004069AB"/>
    <w:rsid w:val="00407D74"/>
    <w:rsid w:val="00411116"/>
    <w:rsid w:val="00432961"/>
    <w:rsid w:val="004333A1"/>
    <w:rsid w:val="0044546B"/>
    <w:rsid w:val="00445520"/>
    <w:rsid w:val="00466C6F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22DD"/>
    <w:rsid w:val="00535C44"/>
    <w:rsid w:val="00542111"/>
    <w:rsid w:val="005466A3"/>
    <w:rsid w:val="00552A15"/>
    <w:rsid w:val="0055530F"/>
    <w:rsid w:val="00562B52"/>
    <w:rsid w:val="005743EA"/>
    <w:rsid w:val="0058593B"/>
    <w:rsid w:val="005A1CC0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36F71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B5EE4"/>
    <w:rsid w:val="006C19E4"/>
    <w:rsid w:val="006C6451"/>
    <w:rsid w:val="006D2474"/>
    <w:rsid w:val="006E1D86"/>
    <w:rsid w:val="006E6608"/>
    <w:rsid w:val="006F2ABE"/>
    <w:rsid w:val="006F56D5"/>
    <w:rsid w:val="00702A13"/>
    <w:rsid w:val="00707747"/>
    <w:rsid w:val="007251A5"/>
    <w:rsid w:val="00744D78"/>
    <w:rsid w:val="00750B01"/>
    <w:rsid w:val="00753ECE"/>
    <w:rsid w:val="007549E6"/>
    <w:rsid w:val="00757195"/>
    <w:rsid w:val="007669B9"/>
    <w:rsid w:val="00770FD5"/>
    <w:rsid w:val="00774C94"/>
    <w:rsid w:val="007750BF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135F2"/>
    <w:rsid w:val="00826C17"/>
    <w:rsid w:val="0082755A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07E6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04E1"/>
    <w:rsid w:val="009118E4"/>
    <w:rsid w:val="00923678"/>
    <w:rsid w:val="0093132C"/>
    <w:rsid w:val="00951493"/>
    <w:rsid w:val="00967527"/>
    <w:rsid w:val="009704EB"/>
    <w:rsid w:val="0097287F"/>
    <w:rsid w:val="0097395D"/>
    <w:rsid w:val="009755DA"/>
    <w:rsid w:val="0098226C"/>
    <w:rsid w:val="0099480D"/>
    <w:rsid w:val="00994D7D"/>
    <w:rsid w:val="009974DD"/>
    <w:rsid w:val="009B3D64"/>
    <w:rsid w:val="009B3F34"/>
    <w:rsid w:val="009B583D"/>
    <w:rsid w:val="009D3510"/>
    <w:rsid w:val="009D7B1E"/>
    <w:rsid w:val="009F2582"/>
    <w:rsid w:val="009F626C"/>
    <w:rsid w:val="00A031D7"/>
    <w:rsid w:val="00A06CF2"/>
    <w:rsid w:val="00A1385B"/>
    <w:rsid w:val="00A20983"/>
    <w:rsid w:val="00A278F8"/>
    <w:rsid w:val="00A31385"/>
    <w:rsid w:val="00A343A6"/>
    <w:rsid w:val="00A43E4C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C1C67"/>
    <w:rsid w:val="00AD1503"/>
    <w:rsid w:val="00AD2081"/>
    <w:rsid w:val="00AD48C9"/>
    <w:rsid w:val="00AE07AE"/>
    <w:rsid w:val="00AE0F01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4735"/>
    <w:rsid w:val="00BD0691"/>
    <w:rsid w:val="00BF4E08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75EBE"/>
    <w:rsid w:val="00D82B24"/>
    <w:rsid w:val="00D82D04"/>
    <w:rsid w:val="00D86D71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012A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41582"/>
    <w:rsid w:val="00E45A61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3C2F"/>
    <w:rsid w:val="00EB7193"/>
    <w:rsid w:val="00EC20FD"/>
    <w:rsid w:val="00EC3804"/>
    <w:rsid w:val="00EC453C"/>
    <w:rsid w:val="00ED4C14"/>
    <w:rsid w:val="00ED4C31"/>
    <w:rsid w:val="00EE206D"/>
    <w:rsid w:val="00EF1672"/>
    <w:rsid w:val="00EF39D2"/>
    <w:rsid w:val="00EF7D4C"/>
    <w:rsid w:val="00F11D10"/>
    <w:rsid w:val="00F11F33"/>
    <w:rsid w:val="00F141F4"/>
    <w:rsid w:val="00F16739"/>
    <w:rsid w:val="00F16A3E"/>
    <w:rsid w:val="00F17BCE"/>
    <w:rsid w:val="00F23B2C"/>
    <w:rsid w:val="00F24BB6"/>
    <w:rsid w:val="00F7013A"/>
    <w:rsid w:val="00F71B18"/>
    <w:rsid w:val="00F72EDE"/>
    <w:rsid w:val="00F73A57"/>
    <w:rsid w:val="00F74163"/>
    <w:rsid w:val="00F7514F"/>
    <w:rsid w:val="00F811DE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C71BC"/>
    <w:rsid w:val="00FD124A"/>
    <w:rsid w:val="00FE0700"/>
    <w:rsid w:val="00FE1E07"/>
    <w:rsid w:val="00FE28AA"/>
    <w:rsid w:val="00FE40F0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8680-52CA-4B84-B173-6F9684D4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2022-11-11T09:42:00Z</dcterms:created>
  <dcterms:modified xsi:type="dcterms:W3CDTF">2022-11-11T09:42:00Z</dcterms:modified>
</cp:coreProperties>
</file>